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8723" w14:textId="107E2B22" w:rsidR="00016F97" w:rsidRPr="005B56FD" w:rsidRDefault="00016F97" w:rsidP="00016F97">
      <w:pPr>
        <w:pStyle w:val="NoSpacing"/>
        <w:jc w:val="center"/>
        <w:rPr>
          <w:i/>
          <w:iCs/>
        </w:rPr>
      </w:pPr>
      <w:r w:rsidRPr="005B56FD">
        <w:rPr>
          <w:i/>
          <w:iCs/>
        </w:rPr>
        <w:t>[</w:t>
      </w:r>
      <w:sdt>
        <w:sdtPr>
          <w:rPr>
            <w:i/>
            <w:iCs/>
          </w:rPr>
          <w:id w:val="1766188172"/>
          <w:placeholder>
            <w:docPart w:val="DefaultPlaceholder_-1854013440"/>
          </w:placeholder>
          <w:temporary/>
          <w15:color w:val="00FFFF"/>
        </w:sdtPr>
        <w:sdtEndPr/>
        <w:sdtContent>
          <w:r w:rsidRPr="00F47AEE">
            <w:rPr>
              <w:i/>
              <w:iCs/>
            </w:rPr>
            <w:t>On Letterhead of Recruiter Organization</w:t>
          </w:r>
        </w:sdtContent>
      </w:sdt>
      <w:r w:rsidRPr="005B56FD">
        <w:rPr>
          <w:i/>
          <w:iCs/>
        </w:rPr>
        <w:t>]</w:t>
      </w:r>
    </w:p>
    <w:p w14:paraId="48A9074E" w14:textId="77777777" w:rsidR="00016F97" w:rsidRDefault="00016F97" w:rsidP="00016F97">
      <w:pPr>
        <w:pStyle w:val="NoSpacing"/>
        <w:jc w:val="center"/>
      </w:pPr>
    </w:p>
    <w:p w14:paraId="178A2104" w14:textId="3CB48857" w:rsidR="00016F97" w:rsidRDefault="00016F97" w:rsidP="00016F97">
      <w:pPr>
        <w:pStyle w:val="NoSpacing"/>
        <w:jc w:val="center"/>
      </w:pPr>
      <w:r>
        <w:t>RECRUITER ORGANIZATION LETTER</w:t>
      </w:r>
    </w:p>
    <w:p w14:paraId="29215C96" w14:textId="77777777" w:rsidR="00016F97" w:rsidRPr="00DD657C" w:rsidRDefault="00016F97" w:rsidP="00016F97">
      <w:pPr>
        <w:pStyle w:val="NoSpacing"/>
      </w:pPr>
    </w:p>
    <w:p w14:paraId="7FE9C0ED" w14:textId="76C0B7E7" w:rsidR="00016F97" w:rsidRPr="00F47AEE" w:rsidRDefault="00016F97" w:rsidP="00016F97">
      <w:pPr>
        <w:pStyle w:val="NoSpacing"/>
        <w:rPr>
          <w:i/>
          <w:iCs/>
        </w:rPr>
      </w:pPr>
      <w:r w:rsidRPr="00F47AEE">
        <w:rPr>
          <w:i/>
          <w:iCs/>
        </w:rPr>
        <w:t>[</w:t>
      </w:r>
      <w:sdt>
        <w:sdtPr>
          <w:rPr>
            <w:i/>
            <w:iCs/>
          </w:rPr>
          <w:id w:val="-1263063408"/>
          <w:placeholder>
            <w:docPart w:val="DefaultPlaceholder_-1854013440"/>
          </w:placeholder>
          <w:temporary/>
          <w15:color w:val="00FFFF"/>
        </w:sdtPr>
        <w:sdtEndPr/>
        <w:sdtContent>
          <w:r w:rsidRPr="00F47AEE">
            <w:rPr>
              <w:i/>
              <w:iCs/>
            </w:rPr>
            <w:t>Name of Authorized Organizational Representative /Applicant</w:t>
          </w:r>
        </w:sdtContent>
      </w:sdt>
      <w:r w:rsidRPr="00F47AEE">
        <w:rPr>
          <w:i/>
          <w:iCs/>
        </w:rPr>
        <w:t>]</w:t>
      </w:r>
    </w:p>
    <w:p w14:paraId="459B4D84" w14:textId="52C08BE1" w:rsidR="00016F97" w:rsidRPr="00F47AEE" w:rsidRDefault="00016F97" w:rsidP="00016F97">
      <w:pPr>
        <w:pStyle w:val="NoSpacing"/>
        <w:rPr>
          <w:i/>
          <w:iCs/>
        </w:rPr>
      </w:pPr>
      <w:r w:rsidRPr="00F47AEE">
        <w:rPr>
          <w:i/>
          <w:iCs/>
        </w:rPr>
        <w:t>[</w:t>
      </w:r>
      <w:sdt>
        <w:sdtPr>
          <w:rPr>
            <w:i/>
            <w:iCs/>
          </w:rPr>
          <w:id w:val="2139451434"/>
          <w:placeholder>
            <w:docPart w:val="DefaultPlaceholder_-1854013440"/>
          </w:placeholder>
          <w:temporary/>
          <w15:color w:val="00FFFF"/>
        </w:sdtPr>
        <w:sdtEndPr/>
        <w:sdtContent>
          <w:r w:rsidRPr="00F47AEE">
            <w:rPr>
              <w:i/>
              <w:iCs/>
            </w:rPr>
            <w:t>Applicant Organization</w:t>
          </w:r>
        </w:sdtContent>
      </w:sdt>
      <w:r w:rsidRPr="00F47AEE">
        <w:rPr>
          <w:i/>
          <w:iCs/>
        </w:rPr>
        <w:t>]</w:t>
      </w:r>
    </w:p>
    <w:p w14:paraId="71F99FE2" w14:textId="18A4272D" w:rsidR="00016F97" w:rsidRPr="005B56FD" w:rsidRDefault="00016F97" w:rsidP="00016F97">
      <w:pPr>
        <w:pStyle w:val="NoSpacing"/>
        <w:rPr>
          <w:i/>
          <w:iCs/>
        </w:rPr>
      </w:pPr>
      <w:r w:rsidRPr="00F47AEE">
        <w:rPr>
          <w:i/>
          <w:iCs/>
        </w:rPr>
        <w:t>[</w:t>
      </w:r>
      <w:sdt>
        <w:sdtPr>
          <w:rPr>
            <w:i/>
            <w:iCs/>
          </w:rPr>
          <w:id w:val="-654381172"/>
          <w:placeholder>
            <w:docPart w:val="DefaultPlaceholder_-1854013440"/>
          </w:placeholder>
          <w:temporary/>
          <w15:color w:val="00FFFF"/>
        </w:sdtPr>
        <w:sdtEndPr/>
        <w:sdtContent>
          <w:r w:rsidRPr="00F47AEE">
            <w:rPr>
              <w:i/>
              <w:iCs/>
            </w:rPr>
            <w:t>City, State</w:t>
          </w:r>
        </w:sdtContent>
      </w:sdt>
      <w:r w:rsidRPr="00F47AEE">
        <w:rPr>
          <w:i/>
          <w:iCs/>
        </w:rPr>
        <w:t>]</w:t>
      </w:r>
    </w:p>
    <w:p w14:paraId="1077A6A1" w14:textId="77777777" w:rsidR="00016F97" w:rsidRPr="00DD657C" w:rsidRDefault="00016F97" w:rsidP="00016F97">
      <w:pPr>
        <w:pStyle w:val="NoSpacing"/>
      </w:pPr>
      <w:r w:rsidRPr="00DD657C">
        <w:t xml:space="preserve"> </w:t>
      </w:r>
    </w:p>
    <w:p w14:paraId="594015F9" w14:textId="26B92BF5" w:rsidR="00016F97" w:rsidRPr="00DD657C" w:rsidRDefault="00016F97" w:rsidP="00016F97">
      <w:pPr>
        <w:pStyle w:val="NoSpacing"/>
      </w:pPr>
      <w:r w:rsidRPr="00DD657C">
        <w:t xml:space="preserve">Dear </w:t>
      </w:r>
      <w:r>
        <w:t>[</w:t>
      </w:r>
      <w:r w:rsidR="001E2788">
        <w:t>USDA</w:t>
      </w:r>
      <w:r>
        <w:t>]</w:t>
      </w:r>
      <w:r w:rsidRPr="00DD657C">
        <w:t>:</w:t>
      </w:r>
    </w:p>
    <w:p w14:paraId="0A97E719" w14:textId="77777777" w:rsidR="00016F97" w:rsidRDefault="00016F97" w:rsidP="00016F97">
      <w:pPr>
        <w:pStyle w:val="NoSpacing"/>
      </w:pPr>
    </w:p>
    <w:p w14:paraId="0089644E" w14:textId="0D066757" w:rsidR="00016F97" w:rsidRPr="005B56FD" w:rsidRDefault="00016F97" w:rsidP="00016F97">
      <w:pPr>
        <w:pStyle w:val="NoSpacing"/>
        <w:rPr>
          <w:i/>
          <w:iCs/>
        </w:rPr>
      </w:pPr>
      <w:r w:rsidRPr="00F47AEE">
        <w:rPr>
          <w:i/>
          <w:iCs/>
        </w:rPr>
        <w:t>[</w:t>
      </w:r>
      <w:sdt>
        <w:sdtPr>
          <w:rPr>
            <w:i/>
            <w:iCs/>
          </w:rPr>
          <w:id w:val="-1821564210"/>
          <w:placeholder>
            <w:docPart w:val="DefaultPlaceholder_-1854013440"/>
          </w:placeholder>
          <w:temporary/>
          <w15:color w:val="00FFFF"/>
        </w:sdtPr>
        <w:sdtEndPr/>
        <w:sdtContent>
          <w:r w:rsidRPr="00F47AEE">
            <w:rPr>
              <w:i/>
              <w:iCs/>
            </w:rPr>
            <w:t>Optional short introduction describing partnering organization’s mission and how it</w:t>
          </w:r>
          <w:r w:rsidR="00E9118D" w:rsidRPr="00F47AEE">
            <w:rPr>
              <w:i/>
              <w:iCs/>
            </w:rPr>
            <w:t xml:space="preserve"> i</w:t>
          </w:r>
          <w:r w:rsidRPr="00F47AEE">
            <w:rPr>
              <w:i/>
              <w:iCs/>
            </w:rPr>
            <w:t xml:space="preserve">s applicable to the </w:t>
          </w:r>
          <w:r w:rsidR="00E9118D" w:rsidRPr="00F47AEE">
            <w:rPr>
              <w:i/>
              <w:iCs/>
            </w:rPr>
            <w:t xml:space="preserve">relevant applicant’s </w:t>
          </w:r>
          <w:r w:rsidRPr="00F47AEE">
            <w:rPr>
              <w:i/>
              <w:iCs/>
            </w:rPr>
            <w:t>propos</w:t>
          </w:r>
          <w:r w:rsidR="009416E4" w:rsidRPr="00F47AEE">
            <w:rPr>
              <w:i/>
              <w:iCs/>
            </w:rPr>
            <w:t>al</w:t>
          </w:r>
          <w:r w:rsidRPr="00F47AEE">
            <w:rPr>
              <w:i/>
              <w:iCs/>
            </w:rPr>
            <w:t>.</w:t>
          </w:r>
        </w:sdtContent>
      </w:sdt>
      <w:r w:rsidRPr="005B56FD">
        <w:rPr>
          <w:i/>
          <w:iCs/>
          <w:highlight w:val="lightGray"/>
        </w:rPr>
        <w:t>]</w:t>
      </w:r>
    </w:p>
    <w:p w14:paraId="31D9BCFC" w14:textId="77777777" w:rsidR="00016F97" w:rsidRPr="00DD657C" w:rsidRDefault="00016F97" w:rsidP="00016F97">
      <w:pPr>
        <w:pStyle w:val="NoSpacing"/>
      </w:pPr>
    </w:p>
    <w:p w14:paraId="0933CF51" w14:textId="60832624" w:rsidR="00016F97" w:rsidRDefault="00016F97" w:rsidP="00016F97">
      <w:pPr>
        <w:pStyle w:val="NoSpacing"/>
      </w:pPr>
      <w:r w:rsidRPr="00DD657C">
        <w:t xml:space="preserve">We commit to participating in and supporting the </w:t>
      </w:r>
      <w:r w:rsidRPr="00F47AEE">
        <w:rPr>
          <w:i/>
          <w:iCs/>
        </w:rPr>
        <w:t>[</w:t>
      </w:r>
      <w:sdt>
        <w:sdtPr>
          <w:rPr>
            <w:i/>
            <w:iCs/>
          </w:rPr>
          <w:id w:val="1577085771"/>
          <w:placeholder>
            <w:docPart w:val="DefaultPlaceholder_-1854013440"/>
          </w:placeholder>
          <w:temporary/>
          <w15:color w:val="00FFFF"/>
        </w:sdtPr>
        <w:sdtEndPr/>
        <w:sdtContent>
          <w:r w:rsidRPr="00F47AEE">
            <w:rPr>
              <w:i/>
              <w:iCs/>
            </w:rPr>
            <w:t>Current Year</w:t>
          </w:r>
        </w:sdtContent>
      </w:sdt>
      <w:r w:rsidRPr="00F47AEE">
        <w:rPr>
          <w:i/>
          <w:iCs/>
        </w:rPr>
        <w:t>] [</w:t>
      </w:r>
      <w:sdt>
        <w:sdtPr>
          <w:rPr>
            <w:i/>
            <w:iCs/>
          </w:rPr>
          <w:id w:val="-1744254154"/>
          <w:placeholder>
            <w:docPart w:val="DefaultPlaceholder_-1854013440"/>
          </w:placeholder>
          <w:temporary/>
          <w15:color w:val="00FFFF"/>
        </w:sdtPr>
        <w:sdtEndPr/>
        <w:sdtContent>
          <w:r w:rsidRPr="00F47AEE">
            <w:rPr>
              <w:i/>
              <w:iCs/>
            </w:rPr>
            <w:t>Project Title</w:t>
          </w:r>
        </w:sdtContent>
      </w:sdt>
      <w:r w:rsidRPr="00F47AEE">
        <w:rPr>
          <w:i/>
          <w:iCs/>
        </w:rPr>
        <w:t>],</w:t>
      </w:r>
      <w:r w:rsidRPr="00DD657C">
        <w:t xml:space="preserve"> for the period of </w:t>
      </w:r>
      <w:r w:rsidRPr="005B56FD">
        <w:rPr>
          <w:i/>
          <w:iCs/>
        </w:rPr>
        <w:t>[</w:t>
      </w:r>
      <w:sdt>
        <w:sdtPr>
          <w:rPr>
            <w:i/>
            <w:iCs/>
          </w:rPr>
          <w:id w:val="1152727378"/>
          <w:placeholder>
            <w:docPart w:val="DefaultPlaceholder_-1854013440"/>
          </w:placeholder>
          <w:temporary/>
          <w15:color w:val="00FFFF"/>
        </w:sdtPr>
        <w:sdtEndPr/>
        <w:sdtContent>
          <w:r w:rsidRPr="00F47AEE">
            <w:rPr>
              <w:i/>
              <w:iCs/>
            </w:rPr>
            <w:t>include dates of commitment within proposed project period</w:t>
          </w:r>
        </w:sdtContent>
      </w:sdt>
      <w:r w:rsidRPr="00F47AEE">
        <w:rPr>
          <w:i/>
          <w:iCs/>
        </w:rPr>
        <w:t>]</w:t>
      </w:r>
      <w:r w:rsidRPr="00DD657C">
        <w:t xml:space="preserve"> in the following way</w:t>
      </w:r>
      <w:r>
        <w:t>(s)</w:t>
      </w:r>
      <w:r w:rsidRPr="00DD657C">
        <w:t>:</w:t>
      </w:r>
    </w:p>
    <w:p w14:paraId="23A50525" w14:textId="77777777" w:rsidR="00016F97" w:rsidRPr="00DD657C" w:rsidRDefault="00016F97" w:rsidP="00016F97">
      <w:pPr>
        <w:pStyle w:val="NoSpacing"/>
      </w:pPr>
    </w:p>
    <w:sdt>
      <w:sdtPr>
        <w:rPr>
          <w:i/>
          <w:iCs/>
        </w:rPr>
        <w:id w:val="-465583648"/>
        <w:placeholder>
          <w:docPart w:val="DefaultPlaceholder_-1854013440"/>
        </w:placeholder>
        <w:temporary/>
        <w15:color w:val="00FFFF"/>
      </w:sdtPr>
      <w:sdtEndPr/>
      <w:sdtContent>
        <w:p w14:paraId="0CC32CCE" w14:textId="4E32136F" w:rsidR="00016F97" w:rsidRPr="00F47AEE" w:rsidRDefault="001349B3" w:rsidP="00016F97">
          <w:pPr>
            <w:pStyle w:val="NoSpacing"/>
            <w:numPr>
              <w:ilvl w:val="0"/>
              <w:numId w:val="1"/>
            </w:numPr>
            <w:rPr>
              <w:i/>
              <w:iCs/>
            </w:rPr>
          </w:pPr>
          <w:r w:rsidRPr="00F47AEE">
            <w:rPr>
              <w:i/>
              <w:iCs/>
            </w:rPr>
            <w:t>[</w:t>
          </w:r>
          <w:r w:rsidR="00016F97" w:rsidRPr="00F47AEE">
            <w:rPr>
              <w:i/>
              <w:iCs/>
            </w:rPr>
            <w:t>Person 1 will … (describe role: what the person will do, time commitment)</w:t>
          </w:r>
          <w:r w:rsidRPr="00F47AEE">
            <w:rPr>
              <w:i/>
              <w:iCs/>
            </w:rPr>
            <w:t>]</w:t>
          </w:r>
        </w:p>
        <w:p w14:paraId="369A9A30" w14:textId="204690EA" w:rsidR="00016F97" w:rsidRPr="00F47AEE" w:rsidRDefault="001349B3" w:rsidP="00016F97">
          <w:pPr>
            <w:pStyle w:val="NoSpacing"/>
            <w:numPr>
              <w:ilvl w:val="0"/>
              <w:numId w:val="1"/>
            </w:numPr>
            <w:rPr>
              <w:i/>
              <w:iCs/>
            </w:rPr>
          </w:pPr>
          <w:r w:rsidRPr="00F47AEE">
            <w:rPr>
              <w:i/>
              <w:iCs/>
            </w:rPr>
            <w:t>[</w:t>
          </w:r>
          <w:r w:rsidR="00016F97" w:rsidRPr="00F47AEE">
            <w:rPr>
              <w:i/>
              <w:iCs/>
            </w:rPr>
            <w:t>Person 2 will … (describe role: what the person will do, time commitment)</w:t>
          </w:r>
          <w:r w:rsidRPr="00F47AEE">
            <w:rPr>
              <w:i/>
              <w:iCs/>
            </w:rPr>
            <w:t>]</w:t>
          </w:r>
        </w:p>
      </w:sdtContent>
    </w:sdt>
    <w:p w14:paraId="641A003C" w14:textId="77777777" w:rsidR="00016F97" w:rsidRDefault="00016F97" w:rsidP="00016F97">
      <w:pPr>
        <w:pStyle w:val="NoSpacing"/>
      </w:pPr>
    </w:p>
    <w:p w14:paraId="17894928" w14:textId="4BA5238C" w:rsidR="00BF1710" w:rsidRDefault="00016F97" w:rsidP="00016F97">
      <w:pPr>
        <w:pStyle w:val="NoSpacing"/>
      </w:pPr>
      <w:r w:rsidRPr="00DD657C">
        <w:t>The</w:t>
      </w:r>
      <w:r w:rsidR="00A24768">
        <w:t>se</w:t>
      </w:r>
      <w:r w:rsidRPr="00DD657C">
        <w:t xml:space="preserve"> individuals</w:t>
      </w:r>
      <w:r w:rsidR="00A24768">
        <w:t>,</w:t>
      </w:r>
      <w:r w:rsidRPr="00DD657C">
        <w:t xml:space="preserve"> and our organization</w:t>
      </w:r>
      <w:r w:rsidR="00A24768">
        <w:t xml:space="preserve"> and subcontractors (if applicable)</w:t>
      </w:r>
      <w:r w:rsidRPr="00DD657C">
        <w:t xml:space="preserve"> agree to </w:t>
      </w:r>
      <w:r w:rsidRPr="00953C6A">
        <w:t xml:space="preserve">abide by the plan </w:t>
      </w:r>
      <w:r w:rsidR="004372C4" w:rsidRPr="00953C6A">
        <w:t xml:space="preserve">and requirements </w:t>
      </w:r>
      <w:r w:rsidRPr="00953C6A">
        <w:t>contained in the application</w:t>
      </w:r>
      <w:r w:rsidR="004372C4" w:rsidRPr="00953C6A">
        <w:t xml:space="preserve">, including our response to </w:t>
      </w:r>
      <w:proofErr w:type="gramStart"/>
      <w:r w:rsidR="001E2788" w:rsidRPr="00953C6A">
        <w:rPr>
          <w:u w:val="single"/>
        </w:rPr>
        <w:t>all</w:t>
      </w:r>
      <w:r w:rsidR="001E2788" w:rsidRPr="00953C6A">
        <w:t xml:space="preserve"> of</w:t>
      </w:r>
      <w:proofErr w:type="gramEnd"/>
      <w:r w:rsidR="001E2788" w:rsidRPr="00953C6A">
        <w:t xml:space="preserve"> </w:t>
      </w:r>
      <w:r w:rsidR="3C842AD4">
        <w:t xml:space="preserve">the </w:t>
      </w:r>
      <w:r w:rsidR="004372C4" w:rsidRPr="00953C6A">
        <w:t xml:space="preserve">following </w:t>
      </w:r>
      <w:r w:rsidR="00B61E70" w:rsidRPr="00953C6A">
        <w:t>11</w:t>
      </w:r>
      <w:r w:rsidR="00324516" w:rsidRPr="00953C6A">
        <w:t xml:space="preserve"> </w:t>
      </w:r>
      <w:r w:rsidR="004372C4" w:rsidRPr="00953C6A">
        <w:t>qu</w:t>
      </w:r>
      <w:r w:rsidR="004372C4">
        <w:t xml:space="preserve">estions:  </w:t>
      </w:r>
    </w:p>
    <w:p w14:paraId="4500CC23" w14:textId="77777777" w:rsidR="00D25269" w:rsidRDefault="00D25269" w:rsidP="00016F97">
      <w:pPr>
        <w:pStyle w:val="NoSpacing"/>
      </w:pPr>
    </w:p>
    <w:p w14:paraId="5AAF5F41" w14:textId="07A1443F" w:rsidR="00FE0113" w:rsidRDefault="00D25269" w:rsidP="005B56FD">
      <w:pPr>
        <w:numPr>
          <w:ilvl w:val="0"/>
          <w:numId w:val="8"/>
        </w:numPr>
        <w:spacing w:before="240" w:after="0" w:line="276" w:lineRule="auto"/>
      </w:pPr>
      <w:r>
        <w:t>How do you evaluate your compliance with legal requirements of the H-2A program for recruitment?</w:t>
      </w:r>
    </w:p>
    <w:p w14:paraId="2B2F897E" w14:textId="496DCD51" w:rsidR="00D25269" w:rsidRDefault="00295323" w:rsidP="00D25269">
      <w:pPr>
        <w:numPr>
          <w:ilvl w:val="0"/>
          <w:numId w:val="8"/>
        </w:numPr>
        <w:spacing w:after="0" w:line="276" w:lineRule="auto"/>
      </w:pPr>
      <w:r>
        <w:t>Does</w:t>
      </w:r>
      <w:r w:rsidR="00D25269">
        <w:t xml:space="preserve"> your company</w:t>
      </w:r>
      <w:r w:rsidR="00324516">
        <w:t xml:space="preserve"> have a </w:t>
      </w:r>
      <w:r w:rsidR="00D25269">
        <w:t>policy that prohibits giving misleading or fraudulent information to job applicants?</w:t>
      </w:r>
      <w:r>
        <w:t xml:space="preserve"> If yes, please share the policy. </w:t>
      </w:r>
    </w:p>
    <w:p w14:paraId="59BA7A04" w14:textId="35F5D173" w:rsidR="00D25269" w:rsidRDefault="00295323" w:rsidP="00D25269">
      <w:pPr>
        <w:numPr>
          <w:ilvl w:val="0"/>
          <w:numId w:val="8"/>
        </w:numPr>
        <w:spacing w:after="0" w:line="276" w:lineRule="auto"/>
      </w:pPr>
      <w:r>
        <w:t>Does</w:t>
      </w:r>
      <w:r w:rsidR="00D25269">
        <w:t xml:space="preserve"> your company</w:t>
      </w:r>
      <w:r w:rsidR="00324516">
        <w:t xml:space="preserve"> have a</w:t>
      </w:r>
      <w:r w:rsidR="00D25269">
        <w:t xml:space="preserve"> policy that prohibits charging recruitment fees and expenses to job applicants? </w:t>
      </w:r>
      <w:r>
        <w:t xml:space="preserve"> If yes, please share the policy. </w:t>
      </w:r>
      <w:r w:rsidR="00D25269">
        <w:t>How</w:t>
      </w:r>
      <w:r w:rsidR="000F38E4">
        <w:t xml:space="preserve"> and when </w:t>
      </w:r>
      <w:r w:rsidR="00D25269">
        <w:t xml:space="preserve">is </w:t>
      </w:r>
      <w:r>
        <w:t>the prohibition of fees</w:t>
      </w:r>
      <w:r w:rsidR="00D25269">
        <w:t xml:space="preserve"> communicated to job applicants?</w:t>
      </w:r>
    </w:p>
    <w:p w14:paraId="4C9E646B" w14:textId="69DC091F" w:rsidR="000F38E4" w:rsidRPr="005B56FD" w:rsidRDefault="00D25269" w:rsidP="005B56FD">
      <w:pPr>
        <w:numPr>
          <w:ilvl w:val="0"/>
          <w:numId w:val="8"/>
        </w:numPr>
        <w:spacing w:after="0" w:line="276" w:lineRule="auto"/>
        <w:rPr>
          <w:i/>
        </w:rPr>
      </w:pPr>
      <w:r>
        <w:t xml:space="preserve">What </w:t>
      </w:r>
      <w:r w:rsidR="00390DA9">
        <w:t>are</w:t>
      </w:r>
      <w:r>
        <w:t xml:space="preserve"> </w:t>
      </w:r>
      <w:r w:rsidR="00382BF2">
        <w:t xml:space="preserve">your </w:t>
      </w:r>
      <w:r w:rsidR="00DB20DB">
        <w:t xml:space="preserve">operational </w:t>
      </w:r>
      <w:r w:rsidR="00382BF2">
        <w:t>procedures</w:t>
      </w:r>
      <w:r>
        <w:t xml:space="preserve"> to ensure that workers are not charged fees or given false or misleading information? </w:t>
      </w:r>
      <w:r w:rsidR="00DC2A3E" w:rsidRPr="005B56FD">
        <w:rPr>
          <w:i/>
        </w:rPr>
        <w:t>[The f</w:t>
      </w:r>
      <w:r w:rsidRPr="005B56FD">
        <w:rPr>
          <w:i/>
        </w:rPr>
        <w:t>ollowing are some examples:</w:t>
      </w:r>
      <w:r w:rsidR="00BB3694" w:rsidRPr="005B56FD">
        <w:rPr>
          <w:i/>
        </w:rPr>
        <w:t xml:space="preserve"> </w:t>
      </w:r>
      <w:r w:rsidR="00DC2A3E" w:rsidRPr="005B56FD">
        <w:rPr>
          <w:i/>
        </w:rPr>
        <w:t>a) j</w:t>
      </w:r>
      <w:r w:rsidR="000F38E4" w:rsidRPr="005B56FD">
        <w:rPr>
          <w:i/>
        </w:rPr>
        <w:t>ob applicants and workers can report violations of the no-fee policy without retaliation</w:t>
      </w:r>
      <w:r w:rsidR="00DB20DB">
        <w:rPr>
          <w:i/>
          <w:iCs/>
        </w:rPr>
        <w:t>;</w:t>
      </w:r>
      <w:r w:rsidR="000921C5" w:rsidRPr="005B56FD">
        <w:rPr>
          <w:i/>
          <w:iCs/>
        </w:rPr>
        <w:t xml:space="preserve"> </w:t>
      </w:r>
      <w:r w:rsidR="00DB20DB">
        <w:rPr>
          <w:i/>
          <w:iCs/>
        </w:rPr>
        <w:t>b)</w:t>
      </w:r>
      <w:r w:rsidR="000F38E4" w:rsidRPr="005B56FD">
        <w:rPr>
          <w:i/>
        </w:rPr>
        <w:t xml:space="preserve"> grievance procedure </w:t>
      </w:r>
      <w:r w:rsidR="00736745" w:rsidRPr="005B56FD">
        <w:rPr>
          <w:i/>
          <w:iCs/>
        </w:rPr>
        <w:t>that</w:t>
      </w:r>
      <w:r w:rsidR="000F38E4" w:rsidRPr="005B56FD">
        <w:rPr>
          <w:i/>
          <w:iCs/>
        </w:rPr>
        <w:t xml:space="preserve"> </w:t>
      </w:r>
      <w:r w:rsidR="000F38E4" w:rsidRPr="005B56FD">
        <w:rPr>
          <w:i/>
        </w:rPr>
        <w:t xml:space="preserve">includes investigation and </w:t>
      </w:r>
      <w:r w:rsidR="00C63871" w:rsidRPr="005B56FD">
        <w:rPr>
          <w:i/>
          <w:iCs/>
        </w:rPr>
        <w:t>resolution</w:t>
      </w:r>
      <w:r w:rsidR="00273CD5">
        <w:rPr>
          <w:i/>
          <w:iCs/>
        </w:rPr>
        <w:t>;</w:t>
      </w:r>
      <w:r w:rsidR="00C63871" w:rsidRPr="005B56FD">
        <w:rPr>
          <w:i/>
          <w:iCs/>
        </w:rPr>
        <w:t xml:space="preserve"> </w:t>
      </w:r>
      <w:r w:rsidR="00273CD5">
        <w:rPr>
          <w:i/>
          <w:iCs/>
        </w:rPr>
        <w:t>c</w:t>
      </w:r>
      <w:r w:rsidR="00C63871" w:rsidRPr="005B56FD">
        <w:rPr>
          <w:i/>
          <w:iCs/>
        </w:rPr>
        <w:t>)</w:t>
      </w:r>
      <w:r w:rsidR="000F38E4" w:rsidRPr="005B56FD">
        <w:rPr>
          <w:i/>
        </w:rPr>
        <w:t xml:space="preserve"> procedures that prevent the use of illegal or unauthorized sub-agents or subcontractors</w:t>
      </w:r>
      <w:r w:rsidR="00BB54CD">
        <w:rPr>
          <w:i/>
          <w:iCs/>
        </w:rPr>
        <w:t>;</w:t>
      </w:r>
      <w:r w:rsidR="007927A3">
        <w:rPr>
          <w:i/>
        </w:rPr>
        <w:t xml:space="preserve"> d)</w:t>
      </w:r>
      <w:r w:rsidR="007927A3" w:rsidRPr="005B56FD">
        <w:rPr>
          <w:i/>
          <w:iCs/>
        </w:rPr>
        <w:t xml:space="preserve"> </w:t>
      </w:r>
      <w:r w:rsidR="000F38E4" w:rsidRPr="005B56FD">
        <w:rPr>
          <w:i/>
          <w:iCs/>
        </w:rPr>
        <w:t>procedure</w:t>
      </w:r>
      <w:r w:rsidR="007927A3" w:rsidRPr="005B56FD">
        <w:rPr>
          <w:i/>
          <w:iCs/>
        </w:rPr>
        <w:t>s</w:t>
      </w:r>
      <w:r w:rsidR="007927A3" w:rsidRPr="00360C5E">
        <w:rPr>
          <w:i/>
        </w:rPr>
        <w:t xml:space="preserve"> </w:t>
      </w:r>
      <w:r w:rsidR="000F38E4" w:rsidRPr="005B56FD">
        <w:rPr>
          <w:i/>
        </w:rPr>
        <w:t xml:space="preserve">to ensure </w:t>
      </w:r>
      <w:r w:rsidR="00021409">
        <w:rPr>
          <w:i/>
          <w:iCs/>
        </w:rPr>
        <w:t xml:space="preserve">that </w:t>
      </w:r>
      <w:r w:rsidR="000F38E4" w:rsidRPr="005B56FD">
        <w:rPr>
          <w:i/>
        </w:rPr>
        <w:t>sub-agents are paid by the agency for their services and that they comply with the agency’s no-fee policy</w:t>
      </w:r>
      <w:r w:rsidR="005C6DC7">
        <w:t>;</w:t>
      </w:r>
      <w:r w:rsidR="00B61916">
        <w:t xml:space="preserve"> </w:t>
      </w:r>
      <w:r w:rsidR="00F279A3">
        <w:rPr>
          <w:i/>
          <w:iCs/>
        </w:rPr>
        <w:t>e</w:t>
      </w:r>
      <w:r w:rsidR="00B61916" w:rsidRPr="005B56FD">
        <w:rPr>
          <w:i/>
          <w:iCs/>
        </w:rPr>
        <w:t>) i</w:t>
      </w:r>
      <w:r w:rsidR="000F38E4" w:rsidRPr="005B56FD">
        <w:rPr>
          <w:i/>
        </w:rPr>
        <w:t>f workers are being recruited from remote or interior regions, the client company has staff (on the company’s payroll) in these areas</w:t>
      </w:r>
      <w:r w:rsidR="00F279A3">
        <w:rPr>
          <w:i/>
          <w:iCs/>
        </w:rPr>
        <w:t>;</w:t>
      </w:r>
      <w:r w:rsidR="00C96137" w:rsidRPr="005B56FD">
        <w:rPr>
          <w:i/>
          <w:iCs/>
        </w:rPr>
        <w:t xml:space="preserve"> f) w</w:t>
      </w:r>
      <w:r w:rsidR="000F38E4" w:rsidRPr="005B56FD">
        <w:rPr>
          <w:i/>
        </w:rPr>
        <w:t>orkers, upon arrival, are routinely interviewed to verify that they have not paid recruitment fees and that they understand the terms and conditions of their employment</w:t>
      </w:r>
      <w:r w:rsidR="00E44895">
        <w:rPr>
          <w:i/>
          <w:iCs/>
        </w:rPr>
        <w:t xml:space="preserve">; g) </w:t>
      </w:r>
      <w:r w:rsidR="005A1595" w:rsidRPr="005A1595">
        <w:rPr>
          <w:i/>
          <w:iCs/>
        </w:rPr>
        <w:t>training to employees, sub-agents, and subcontractors about your company's no-fee and anti-fraud policies</w:t>
      </w:r>
      <w:r w:rsidR="009F0F5A">
        <w:rPr>
          <w:i/>
          <w:iCs/>
        </w:rPr>
        <w:t>; etc.</w:t>
      </w:r>
      <w:r w:rsidR="0040700C">
        <w:rPr>
          <w:i/>
          <w:iCs/>
        </w:rPr>
        <w:t>]</w:t>
      </w:r>
    </w:p>
    <w:p w14:paraId="18260AC5" w14:textId="77777777" w:rsidR="00D25269" w:rsidRDefault="00D25269" w:rsidP="00D25269">
      <w:pPr>
        <w:numPr>
          <w:ilvl w:val="0"/>
          <w:numId w:val="8"/>
        </w:numPr>
        <w:spacing w:after="0" w:line="276" w:lineRule="auto"/>
      </w:pPr>
      <w:r>
        <w:t>How do you know that the terms of worker employment contracts and the process of issuing employment contracts comply with sending and receiving country legal requirements?</w:t>
      </w:r>
    </w:p>
    <w:p w14:paraId="0677D4D4" w14:textId="0CD1FADD" w:rsidR="00D25269" w:rsidRDefault="00D25269" w:rsidP="00D25269">
      <w:pPr>
        <w:numPr>
          <w:ilvl w:val="0"/>
          <w:numId w:val="8"/>
        </w:numPr>
        <w:spacing w:after="0" w:line="276" w:lineRule="auto"/>
      </w:pPr>
      <w:r>
        <w:t xml:space="preserve">How </w:t>
      </w:r>
      <w:r w:rsidR="00704951">
        <w:t xml:space="preserve">and when </w:t>
      </w:r>
      <w:r>
        <w:t>do you verify that workers understand the terms and conditions of their contracts?</w:t>
      </w:r>
    </w:p>
    <w:p w14:paraId="3E2C7167" w14:textId="45093C20" w:rsidR="00D25269" w:rsidRPr="00B13C0B" w:rsidRDefault="00D25269" w:rsidP="00D25269">
      <w:pPr>
        <w:numPr>
          <w:ilvl w:val="0"/>
          <w:numId w:val="8"/>
        </w:numPr>
        <w:spacing w:after="0" w:line="276" w:lineRule="auto"/>
      </w:pPr>
      <w:r w:rsidRPr="00B13C0B">
        <w:lastRenderedPageBreak/>
        <w:t>What opportunities do you make available to job applicants and workers if they encounter a problem at any point in the recruitment and hiring process (for example, if they are asked to pay a fee)?</w:t>
      </w:r>
    </w:p>
    <w:p w14:paraId="4A075296" w14:textId="77777777" w:rsidR="00D25269" w:rsidRPr="00B13C0B" w:rsidRDefault="00D25269" w:rsidP="00D25269">
      <w:pPr>
        <w:numPr>
          <w:ilvl w:val="0"/>
          <w:numId w:val="8"/>
        </w:numPr>
        <w:spacing w:after="0" w:line="276" w:lineRule="auto"/>
      </w:pPr>
      <w:r w:rsidRPr="00B13C0B">
        <w:t>How do you tell job applicants and workers about the grievance mechanisms available to them to report recruitment issues?</w:t>
      </w:r>
    </w:p>
    <w:p w14:paraId="61052538" w14:textId="314A26D2" w:rsidR="00914423" w:rsidRPr="00B13C0B" w:rsidRDefault="00D25269" w:rsidP="00D25269">
      <w:pPr>
        <w:numPr>
          <w:ilvl w:val="0"/>
          <w:numId w:val="8"/>
        </w:numPr>
        <w:spacing w:after="0" w:line="276" w:lineRule="auto"/>
      </w:pPr>
      <w:r w:rsidRPr="00B13C0B">
        <w:t xml:space="preserve">What happens when workers use one of these mechanisms? </w:t>
      </w:r>
      <w:r w:rsidR="00906EC3">
        <w:t>[</w:t>
      </w:r>
      <w:r w:rsidR="00F23E19" w:rsidRPr="003D0D73">
        <w:rPr>
          <w:i/>
          <w:iCs/>
        </w:rPr>
        <w:t>For example, h</w:t>
      </w:r>
      <w:r w:rsidRPr="003D0D73">
        <w:rPr>
          <w:i/>
          <w:iCs/>
        </w:rPr>
        <w:t>ow is the reported problem investigated and resolved?</w:t>
      </w:r>
      <w:r w:rsidR="00F53A62" w:rsidRPr="003D0D73">
        <w:rPr>
          <w:i/>
          <w:iCs/>
        </w:rPr>
        <w:t xml:space="preserve"> </w:t>
      </w:r>
      <w:r w:rsidR="00914423" w:rsidRPr="003D0D73">
        <w:rPr>
          <w:i/>
          <w:iCs/>
        </w:rPr>
        <w:t xml:space="preserve"> Are you using an independent auditor? How are investigation results communicated to you and complaining parties?</w:t>
      </w:r>
      <w:r w:rsidR="00906EC3">
        <w:rPr>
          <w:i/>
          <w:iCs/>
        </w:rPr>
        <w:t>]</w:t>
      </w:r>
      <w:r w:rsidR="00914423" w:rsidRPr="00914423">
        <w:t xml:space="preserve"> </w:t>
      </w:r>
    </w:p>
    <w:p w14:paraId="37794A02" w14:textId="77777777" w:rsidR="00874789" w:rsidRPr="00B13C0B" w:rsidRDefault="00D25269" w:rsidP="00874789">
      <w:pPr>
        <w:numPr>
          <w:ilvl w:val="0"/>
          <w:numId w:val="8"/>
        </w:numPr>
        <w:spacing w:after="0" w:line="276" w:lineRule="auto"/>
      </w:pPr>
      <w:r w:rsidRPr="00B13C0B">
        <w:t>How do you make sure that job applicants and workers are not retaliated against for reporting problems</w:t>
      </w:r>
      <w:r w:rsidR="00874789" w:rsidRPr="00B13C0B">
        <w:t>?</w:t>
      </w:r>
    </w:p>
    <w:p w14:paraId="24372036" w14:textId="10894777" w:rsidR="007D6B5F" w:rsidRPr="00BD601C" w:rsidRDefault="00374B4C" w:rsidP="00BD601C">
      <w:pPr>
        <w:pStyle w:val="ListParagraph"/>
        <w:numPr>
          <w:ilvl w:val="0"/>
          <w:numId w:val="8"/>
        </w:numPr>
        <w:rPr>
          <w:rFonts w:ascii="Calibri" w:hAnsi="Calibri"/>
          <w:szCs w:val="20"/>
          <w:lang w:bidi="en-US"/>
        </w:rPr>
      </w:pPr>
      <w:r>
        <w:rPr>
          <w:rFonts w:ascii="Calibri" w:hAnsi="Calibri"/>
          <w:sz w:val="22"/>
          <w:szCs w:val="20"/>
          <w:lang w:bidi="en-US"/>
        </w:rPr>
        <w:t xml:space="preserve">Does your company have a policy that prohibits </w:t>
      </w:r>
      <w:r w:rsidR="008F75F7">
        <w:rPr>
          <w:rFonts w:ascii="Calibri" w:hAnsi="Calibri"/>
          <w:sz w:val="22"/>
          <w:szCs w:val="20"/>
          <w:lang w:bidi="en-US"/>
        </w:rPr>
        <w:t xml:space="preserve">discrimination </w:t>
      </w:r>
      <w:r w:rsidR="007843EF">
        <w:rPr>
          <w:rFonts w:ascii="Calibri" w:hAnsi="Calibri"/>
          <w:sz w:val="22"/>
          <w:szCs w:val="20"/>
          <w:lang w:bidi="en-US"/>
        </w:rPr>
        <w:t>in y</w:t>
      </w:r>
      <w:r w:rsidR="00B313FA">
        <w:rPr>
          <w:rFonts w:ascii="Calibri" w:hAnsi="Calibri"/>
          <w:sz w:val="22"/>
          <w:szCs w:val="20"/>
          <w:lang w:bidi="en-US"/>
        </w:rPr>
        <w:t xml:space="preserve">our recruitment? If </w:t>
      </w:r>
      <w:r w:rsidR="008F3FB9">
        <w:rPr>
          <w:rFonts w:ascii="Calibri" w:hAnsi="Calibri"/>
          <w:sz w:val="22"/>
          <w:szCs w:val="20"/>
          <w:lang w:bidi="en-US"/>
        </w:rPr>
        <w:t>yes</w:t>
      </w:r>
      <w:r w:rsidR="00B313FA">
        <w:rPr>
          <w:rFonts w:ascii="Calibri" w:hAnsi="Calibri"/>
          <w:sz w:val="22"/>
          <w:szCs w:val="20"/>
          <w:lang w:bidi="en-US"/>
        </w:rPr>
        <w:t>, h</w:t>
      </w:r>
      <w:r w:rsidR="007D6B5F">
        <w:rPr>
          <w:rFonts w:ascii="Calibri" w:hAnsi="Calibri"/>
          <w:sz w:val="22"/>
          <w:szCs w:val="20"/>
          <w:lang w:bidi="en-US"/>
        </w:rPr>
        <w:t>ow do you ensure that there are no discriminatory practices (e.g., age, gender, race, etc.) in your recruitment channels?</w:t>
      </w:r>
    </w:p>
    <w:p w14:paraId="63BD47EF" w14:textId="77777777" w:rsidR="00D25269" w:rsidRDefault="00D25269" w:rsidP="00016F97">
      <w:pPr>
        <w:pStyle w:val="NoSpacing"/>
      </w:pPr>
    </w:p>
    <w:p w14:paraId="46A938D5" w14:textId="77777777" w:rsidR="00766D08" w:rsidRPr="00016F97" w:rsidRDefault="00766D08" w:rsidP="00DF611B">
      <w:pPr>
        <w:pStyle w:val="NoSpacing"/>
      </w:pPr>
    </w:p>
    <w:p w14:paraId="7D119B3C" w14:textId="77777777" w:rsidR="00016F97" w:rsidRPr="00DD657C" w:rsidRDefault="00016F97" w:rsidP="00016F97">
      <w:pPr>
        <w:pStyle w:val="NoSpacing"/>
      </w:pPr>
    </w:p>
    <w:p w14:paraId="277D3AF1" w14:textId="77777777" w:rsidR="00016F97" w:rsidRDefault="00016F97" w:rsidP="00016F97">
      <w:pPr>
        <w:pStyle w:val="NoSpacing"/>
      </w:pPr>
      <w:r w:rsidRPr="00DD657C">
        <w:t>Sincerely,</w:t>
      </w:r>
    </w:p>
    <w:p w14:paraId="0A4B09FE" w14:textId="77777777" w:rsidR="00016F97" w:rsidRPr="00DD657C" w:rsidRDefault="00016F97" w:rsidP="00016F97">
      <w:pPr>
        <w:pStyle w:val="NoSpacing"/>
      </w:pPr>
    </w:p>
    <w:p w14:paraId="7BCB11F6" w14:textId="2E2C04A3" w:rsidR="00016F97" w:rsidRPr="00F47AEE" w:rsidRDefault="00016F97" w:rsidP="00016F97">
      <w:pPr>
        <w:pStyle w:val="NoSpacing"/>
        <w:rPr>
          <w:i/>
          <w:iCs/>
        </w:rPr>
      </w:pPr>
      <w:r w:rsidRPr="00F47AEE">
        <w:rPr>
          <w:i/>
          <w:iCs/>
        </w:rPr>
        <w:t>[</w:t>
      </w:r>
      <w:sdt>
        <w:sdtPr>
          <w:rPr>
            <w:i/>
            <w:iCs/>
          </w:rPr>
          <w:id w:val="-747341854"/>
          <w:placeholder>
            <w:docPart w:val="DefaultPlaceholder_-1854013440"/>
          </w:placeholder>
          <w:temporary/>
          <w15:color w:val="00FFFF"/>
        </w:sdtPr>
        <w:sdtEndPr/>
        <w:sdtContent>
          <w:r w:rsidRPr="00F47AEE">
            <w:rPr>
              <w:i/>
              <w:iCs/>
            </w:rPr>
            <w:t>Signature of Partnering Organization’s Authorized Representative (AR)</w:t>
          </w:r>
        </w:sdtContent>
      </w:sdt>
      <w:r w:rsidRPr="00F47AEE">
        <w:rPr>
          <w:i/>
          <w:iCs/>
        </w:rPr>
        <w:t>]</w:t>
      </w:r>
    </w:p>
    <w:sdt>
      <w:sdtPr>
        <w:id w:val="-1859732045"/>
        <w:placeholder>
          <w:docPart w:val="DefaultPlaceholder_-1854013440"/>
        </w:placeholder>
        <w:temporary/>
        <w15:color w:val="00FFFF"/>
      </w:sdtPr>
      <w:sdtEndPr>
        <w:rPr>
          <w:i/>
          <w:iCs/>
        </w:rPr>
      </w:sdtEndPr>
      <w:sdtContent>
        <w:sdt>
          <w:sdtPr>
            <w:id w:val="1982032545"/>
            <w:placeholder>
              <w:docPart w:val="DefaultPlaceholder_-1854013440"/>
            </w:placeholder>
            <w:temporary/>
            <w15:color w:val="00FFFF"/>
          </w:sdtPr>
          <w:sdtEndPr>
            <w:rPr>
              <w:i/>
              <w:iCs/>
            </w:rPr>
          </w:sdtEndPr>
          <w:sdtContent>
            <w:sdt>
              <w:sdtPr>
                <w:id w:val="324248205"/>
                <w:placeholder>
                  <w:docPart w:val="DefaultPlaceholder_-1854013440"/>
                </w:placeholder>
              </w:sdtPr>
              <w:sdtEndPr>
                <w:rPr>
                  <w:i/>
                  <w:iCs/>
                </w:rPr>
              </w:sdtEndPr>
              <w:sdtContent>
                <w:sdt>
                  <w:sdtPr>
                    <w:id w:val="276915664"/>
                    <w:placeholder>
                      <w:docPart w:val="DefaultPlaceholder_-1854013440"/>
                    </w:placeholder>
                  </w:sdtPr>
                  <w:sdtEndPr>
                    <w:rPr>
                      <w:i/>
                      <w:iCs/>
                    </w:rPr>
                  </w:sdtEndPr>
                  <w:sdtContent>
                    <w:p w14:paraId="387D0F84" w14:textId="249022CB" w:rsidR="00016F97" w:rsidRPr="00F47AEE" w:rsidRDefault="00016F97" w:rsidP="00016F97">
                      <w:pPr>
                        <w:pStyle w:val="NoSpacing"/>
                      </w:pPr>
                    </w:p>
                    <w:p w14:paraId="30C90C40" w14:textId="1277066E" w:rsidR="00016F97" w:rsidRPr="00F47AEE" w:rsidRDefault="007D6B5F" w:rsidP="00016F97">
                      <w:pPr>
                        <w:pStyle w:val="NoSpacing"/>
                        <w:rPr>
                          <w:i/>
                          <w:iCs/>
                        </w:rPr>
                      </w:pPr>
                      <w:r w:rsidRPr="00F47AEE">
                        <w:rPr>
                          <w:i/>
                          <w:iCs/>
                        </w:rPr>
                        <w:t>[</w:t>
                      </w:r>
                      <w:sdt>
                        <w:sdtPr>
                          <w:rPr>
                            <w:i/>
                            <w:iCs/>
                          </w:rPr>
                          <w:id w:val="-159692650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016F97" w:rsidRPr="00F47AEE">
                            <w:rPr>
                              <w:i/>
                              <w:iCs/>
                            </w:rPr>
                            <w:t>Printed Name of AR</w:t>
                          </w:r>
                        </w:sdtContent>
                      </w:sdt>
                      <w:r w:rsidR="00016F97" w:rsidRPr="00F47AEE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2BE7D02A" w14:textId="4AC64FA2" w:rsidR="00016F97" w:rsidRPr="00F47AEE" w:rsidRDefault="00016F97" w:rsidP="00016F97">
                      <w:pPr>
                        <w:pStyle w:val="NoSpacing"/>
                        <w:rPr>
                          <w:i/>
                          <w:iCs/>
                        </w:rPr>
                      </w:pPr>
                      <w:r w:rsidRPr="00F47AEE">
                        <w:rPr>
                          <w:i/>
                          <w:iCs/>
                        </w:rPr>
                        <w:t>AR’s Title (e.g., Executive Director)</w:t>
                      </w:r>
                    </w:p>
                  </w:sdtContent>
                </w:sdt>
              </w:sdtContent>
            </w:sdt>
          </w:sdtContent>
        </w:sdt>
        <w:p w14:paraId="4DFA18FF" w14:textId="7F47ACCE" w:rsidR="00170AE8" w:rsidRPr="00DF611B" w:rsidRDefault="00016F97" w:rsidP="009B1E51">
          <w:pPr>
            <w:pStyle w:val="NoSpacing"/>
            <w:rPr>
              <w:i/>
              <w:iCs/>
            </w:rPr>
          </w:pPr>
          <w:r w:rsidRPr="00F47AEE">
            <w:rPr>
              <w:i/>
              <w:iCs/>
            </w:rPr>
            <w:t>Address and telephone number if that information is not already on the letterhead</w:t>
          </w:r>
          <w:r w:rsidR="007D6B5F" w:rsidRPr="00F47AEE">
            <w:rPr>
              <w:i/>
              <w:iCs/>
            </w:rPr>
            <w:t>]</w:t>
          </w:r>
        </w:p>
      </w:sdtContent>
    </w:sdt>
    <w:sectPr w:rsidR="00170AE8" w:rsidRPr="00DF6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4BF"/>
    <w:multiLevelType w:val="hybridMultilevel"/>
    <w:tmpl w:val="C19E84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770F1C"/>
    <w:multiLevelType w:val="hybridMultilevel"/>
    <w:tmpl w:val="A2D07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E2421"/>
    <w:multiLevelType w:val="hybridMultilevel"/>
    <w:tmpl w:val="042AFFCE"/>
    <w:lvl w:ilvl="0" w:tplc="9DC88D6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9432C64A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E3666F86">
      <w:start w:val="1"/>
      <w:numFmt w:val="decimal"/>
      <w:lvlText w:val="%4."/>
      <w:lvlJc w:val="left"/>
      <w:pPr>
        <w:ind w:left="2520" w:hanging="360"/>
      </w:pPr>
      <w:rPr>
        <w:b/>
        <w:bCs w:val="0"/>
        <w:color w:val="0070C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30C93"/>
    <w:multiLevelType w:val="multilevel"/>
    <w:tmpl w:val="109A2E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5FC26C2"/>
    <w:multiLevelType w:val="hybridMultilevel"/>
    <w:tmpl w:val="E862B656"/>
    <w:lvl w:ilvl="0" w:tplc="D0B427FA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A2134"/>
    <w:multiLevelType w:val="hybridMultilevel"/>
    <w:tmpl w:val="228CC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224664"/>
    <w:multiLevelType w:val="hybridMultilevel"/>
    <w:tmpl w:val="35B4A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60F9A"/>
    <w:multiLevelType w:val="hybridMultilevel"/>
    <w:tmpl w:val="60FC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B41B3"/>
    <w:multiLevelType w:val="multilevel"/>
    <w:tmpl w:val="874E23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96644379">
    <w:abstractNumId w:val="7"/>
  </w:num>
  <w:num w:numId="2" w16cid:durableId="673580246">
    <w:abstractNumId w:val="5"/>
  </w:num>
  <w:num w:numId="3" w16cid:durableId="1186094568">
    <w:abstractNumId w:val="6"/>
  </w:num>
  <w:num w:numId="4" w16cid:durableId="1023361141">
    <w:abstractNumId w:val="1"/>
  </w:num>
  <w:num w:numId="5" w16cid:durableId="217739855">
    <w:abstractNumId w:val="2"/>
  </w:num>
  <w:num w:numId="6" w16cid:durableId="408844474">
    <w:abstractNumId w:val="0"/>
  </w:num>
  <w:num w:numId="7" w16cid:durableId="945380837">
    <w:abstractNumId w:val="4"/>
  </w:num>
  <w:num w:numId="8" w16cid:durableId="1663582940">
    <w:abstractNumId w:val="3"/>
  </w:num>
  <w:num w:numId="9" w16cid:durableId="7193991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97"/>
    <w:rsid w:val="000073F4"/>
    <w:rsid w:val="00016F97"/>
    <w:rsid w:val="00021409"/>
    <w:rsid w:val="000332C9"/>
    <w:rsid w:val="0004457C"/>
    <w:rsid w:val="000921C5"/>
    <w:rsid w:val="000A2405"/>
    <w:rsid w:val="000D02F8"/>
    <w:rsid w:val="000D51F2"/>
    <w:rsid w:val="000F38E4"/>
    <w:rsid w:val="00123C03"/>
    <w:rsid w:val="001349B3"/>
    <w:rsid w:val="00157A7F"/>
    <w:rsid w:val="00166122"/>
    <w:rsid w:val="00170AE8"/>
    <w:rsid w:val="00197B6A"/>
    <w:rsid w:val="001A1832"/>
    <w:rsid w:val="001C1E05"/>
    <w:rsid w:val="001E2788"/>
    <w:rsid w:val="001F6FF0"/>
    <w:rsid w:val="00200012"/>
    <w:rsid w:val="00220CFD"/>
    <w:rsid w:val="0027330E"/>
    <w:rsid w:val="00273CD5"/>
    <w:rsid w:val="00295323"/>
    <w:rsid w:val="00297459"/>
    <w:rsid w:val="002B6B56"/>
    <w:rsid w:val="002E515D"/>
    <w:rsid w:val="00311A5D"/>
    <w:rsid w:val="00324516"/>
    <w:rsid w:val="00326FFE"/>
    <w:rsid w:val="00337545"/>
    <w:rsid w:val="00347716"/>
    <w:rsid w:val="0035285C"/>
    <w:rsid w:val="00360C5E"/>
    <w:rsid w:val="00374B4C"/>
    <w:rsid w:val="00382BF2"/>
    <w:rsid w:val="00386A45"/>
    <w:rsid w:val="00390DA9"/>
    <w:rsid w:val="00394F16"/>
    <w:rsid w:val="003D0D73"/>
    <w:rsid w:val="0040700C"/>
    <w:rsid w:val="004372C4"/>
    <w:rsid w:val="0045057C"/>
    <w:rsid w:val="00451766"/>
    <w:rsid w:val="00461D88"/>
    <w:rsid w:val="004730B9"/>
    <w:rsid w:val="00504763"/>
    <w:rsid w:val="0051066A"/>
    <w:rsid w:val="005426A0"/>
    <w:rsid w:val="00581FDD"/>
    <w:rsid w:val="00591514"/>
    <w:rsid w:val="00593A84"/>
    <w:rsid w:val="005A1595"/>
    <w:rsid w:val="005B56FD"/>
    <w:rsid w:val="005C6DC7"/>
    <w:rsid w:val="005F6BA6"/>
    <w:rsid w:val="006605A2"/>
    <w:rsid w:val="006812A5"/>
    <w:rsid w:val="006B2206"/>
    <w:rsid w:val="006C7B0A"/>
    <w:rsid w:val="006E0E89"/>
    <w:rsid w:val="0070326F"/>
    <w:rsid w:val="00704951"/>
    <w:rsid w:val="00736745"/>
    <w:rsid w:val="00752E2A"/>
    <w:rsid w:val="007542C4"/>
    <w:rsid w:val="00766D08"/>
    <w:rsid w:val="007843EF"/>
    <w:rsid w:val="007927A3"/>
    <w:rsid w:val="007D1F52"/>
    <w:rsid w:val="007D6B5F"/>
    <w:rsid w:val="00803711"/>
    <w:rsid w:val="008505B7"/>
    <w:rsid w:val="00874789"/>
    <w:rsid w:val="008A0204"/>
    <w:rsid w:val="008C0984"/>
    <w:rsid w:val="008E2DBC"/>
    <w:rsid w:val="008F3FB9"/>
    <w:rsid w:val="008F75F7"/>
    <w:rsid w:val="00906EC3"/>
    <w:rsid w:val="00914423"/>
    <w:rsid w:val="009416E4"/>
    <w:rsid w:val="00953C6A"/>
    <w:rsid w:val="00993FA1"/>
    <w:rsid w:val="009B06CE"/>
    <w:rsid w:val="009B1E51"/>
    <w:rsid w:val="009F0F5A"/>
    <w:rsid w:val="00A0727A"/>
    <w:rsid w:val="00A16D09"/>
    <w:rsid w:val="00A23764"/>
    <w:rsid w:val="00A24768"/>
    <w:rsid w:val="00A317AA"/>
    <w:rsid w:val="00A940EB"/>
    <w:rsid w:val="00AB7FCD"/>
    <w:rsid w:val="00B13C0B"/>
    <w:rsid w:val="00B30A04"/>
    <w:rsid w:val="00B313FA"/>
    <w:rsid w:val="00B47436"/>
    <w:rsid w:val="00B506B7"/>
    <w:rsid w:val="00B5522A"/>
    <w:rsid w:val="00B61916"/>
    <w:rsid w:val="00B61E70"/>
    <w:rsid w:val="00B6356F"/>
    <w:rsid w:val="00BB3694"/>
    <w:rsid w:val="00BB54CD"/>
    <w:rsid w:val="00BD601C"/>
    <w:rsid w:val="00BF1710"/>
    <w:rsid w:val="00C21E17"/>
    <w:rsid w:val="00C22EE6"/>
    <w:rsid w:val="00C63871"/>
    <w:rsid w:val="00C8722E"/>
    <w:rsid w:val="00C96137"/>
    <w:rsid w:val="00D22EFF"/>
    <w:rsid w:val="00D25269"/>
    <w:rsid w:val="00D37DC4"/>
    <w:rsid w:val="00D475F6"/>
    <w:rsid w:val="00DB20DB"/>
    <w:rsid w:val="00DB5DEA"/>
    <w:rsid w:val="00DC0063"/>
    <w:rsid w:val="00DC2068"/>
    <w:rsid w:val="00DC2144"/>
    <w:rsid w:val="00DC2A3E"/>
    <w:rsid w:val="00DF611B"/>
    <w:rsid w:val="00E36EBD"/>
    <w:rsid w:val="00E44895"/>
    <w:rsid w:val="00E4638D"/>
    <w:rsid w:val="00E52721"/>
    <w:rsid w:val="00E804B7"/>
    <w:rsid w:val="00E9118D"/>
    <w:rsid w:val="00E93DE6"/>
    <w:rsid w:val="00ED0339"/>
    <w:rsid w:val="00ED58DF"/>
    <w:rsid w:val="00ED6C71"/>
    <w:rsid w:val="00EE25D9"/>
    <w:rsid w:val="00EE2F4C"/>
    <w:rsid w:val="00EE4AA3"/>
    <w:rsid w:val="00EF0AF5"/>
    <w:rsid w:val="00F23E19"/>
    <w:rsid w:val="00F279A3"/>
    <w:rsid w:val="00F47AEE"/>
    <w:rsid w:val="00F53A62"/>
    <w:rsid w:val="00F57AF7"/>
    <w:rsid w:val="00F57D46"/>
    <w:rsid w:val="00F646DF"/>
    <w:rsid w:val="00FC498D"/>
    <w:rsid w:val="00FE0113"/>
    <w:rsid w:val="3C842AD4"/>
    <w:rsid w:val="68069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0526"/>
  <w15:chartTrackingRefBased/>
  <w15:docId w15:val="{6FF15A55-4BEB-4958-8D1F-04796608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AE8"/>
    <w:pPr>
      <w:keepNext/>
      <w:keepLines/>
      <w:pBdr>
        <w:top w:val="single" w:sz="18" w:space="1" w:color="002060"/>
        <w:left w:val="single" w:sz="18" w:space="4" w:color="002060"/>
        <w:bottom w:val="single" w:sz="18" w:space="1" w:color="002060"/>
        <w:right w:val="single" w:sz="18" w:space="4" w:color="002060"/>
      </w:pBdr>
      <w:shd w:val="clear" w:color="auto" w:fill="002060"/>
      <w:spacing w:before="240" w:after="40" w:line="240" w:lineRule="auto"/>
      <w:outlineLvl w:val="0"/>
    </w:pPr>
    <w:rPr>
      <w:rFonts w:asciiTheme="majorHAnsi" w:eastAsiaTheme="majorEastAsia" w:hAnsiTheme="majorHAnsi" w:cstheme="majorBidi"/>
      <w:b/>
      <w:caps/>
      <w:color w:val="FFFFFF" w:themeColor="background1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016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16F97"/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F97"/>
    <w:rPr>
      <w:rFonts w:eastAsiaTheme="minorEastAsia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16F97"/>
    <w:pPr>
      <w:pBdr>
        <w:bottom w:val="single" w:sz="4" w:space="1" w:color="auto"/>
      </w:pBdr>
      <w:spacing w:before="240" w:after="0" w:line="240" w:lineRule="auto"/>
      <w:contextualSpacing/>
    </w:pPr>
    <w:rPr>
      <w:rFonts w:asciiTheme="majorHAnsi" w:eastAsiaTheme="majorEastAsia" w:hAnsiTheme="majorHAnsi" w:cstheme="majorBidi"/>
      <w:caps/>
      <w:color w:val="002060"/>
      <w:spacing w:val="-10"/>
      <w:sz w:val="3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6F97"/>
    <w:rPr>
      <w:rFonts w:asciiTheme="majorHAnsi" w:eastAsiaTheme="majorEastAsia" w:hAnsiTheme="majorHAnsi" w:cstheme="majorBidi"/>
      <w:caps/>
      <w:color w:val="002060"/>
      <w:spacing w:val="-10"/>
      <w:sz w:val="36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F97"/>
    <w:pPr>
      <w:numPr>
        <w:ilvl w:val="1"/>
      </w:numPr>
    </w:pPr>
    <w:rPr>
      <w:rFonts w:asciiTheme="majorHAnsi" w:eastAsiaTheme="majorEastAsia" w:hAnsiTheme="majorHAnsi" w:cstheme="majorBidi"/>
      <w:smallCaps/>
      <w:color w:val="002060"/>
      <w:sz w:val="2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F97"/>
    <w:rPr>
      <w:rFonts w:asciiTheme="majorHAnsi" w:eastAsiaTheme="majorEastAsia" w:hAnsiTheme="majorHAnsi" w:cstheme="majorBidi"/>
      <w:smallCaps/>
      <w:color w:val="002060"/>
      <w:sz w:val="24"/>
      <w:szCs w:val="28"/>
    </w:rPr>
  </w:style>
  <w:style w:type="paragraph" w:customStyle="1" w:styleId="SectionInstructions">
    <w:name w:val="Section Instructions"/>
    <w:basedOn w:val="Normal"/>
    <w:link w:val="SectionInstructionsChar"/>
    <w:qFormat/>
    <w:rsid w:val="00016F97"/>
    <w:pPr>
      <w:spacing w:after="80" w:line="240" w:lineRule="auto"/>
    </w:pPr>
    <w:rPr>
      <w:rFonts w:eastAsiaTheme="minorEastAsia"/>
      <w:i/>
      <w:sz w:val="18"/>
      <w:szCs w:val="18"/>
    </w:rPr>
  </w:style>
  <w:style w:type="character" w:customStyle="1" w:styleId="SectionInstructionsChar">
    <w:name w:val="Section Instructions Char"/>
    <w:basedOn w:val="DefaultParagraphFont"/>
    <w:link w:val="SectionInstructions"/>
    <w:rsid w:val="00016F97"/>
    <w:rPr>
      <w:rFonts w:eastAsiaTheme="minorEastAsia"/>
      <w:i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016F97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016F97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paragraph" w:styleId="ListParagraph">
    <w:name w:val="List Paragraph"/>
    <w:aliases w:val="Bullet Paragraphs"/>
    <w:basedOn w:val="Normal"/>
    <w:link w:val="ListParagraphChar"/>
    <w:uiPriority w:val="34"/>
    <w:qFormat/>
    <w:rsid w:val="00016F9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Paragraphs Char"/>
    <w:basedOn w:val="DefaultParagraphFont"/>
    <w:link w:val="ListParagraph"/>
    <w:uiPriority w:val="34"/>
    <w:locked/>
    <w:rsid w:val="00016F9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0AE8"/>
    <w:rPr>
      <w:rFonts w:asciiTheme="majorHAnsi" w:eastAsiaTheme="majorEastAsia" w:hAnsiTheme="majorHAnsi" w:cstheme="majorBidi"/>
      <w:b/>
      <w:caps/>
      <w:color w:val="FFFFFF" w:themeColor="background1"/>
      <w:sz w:val="32"/>
      <w:szCs w:val="36"/>
      <w:shd w:val="clear" w:color="auto" w:fill="002060"/>
    </w:rPr>
  </w:style>
  <w:style w:type="character" w:styleId="Mention">
    <w:name w:val="Mention"/>
    <w:basedOn w:val="DefaultParagraphFont"/>
    <w:uiPriority w:val="99"/>
    <w:unhideWhenUsed/>
    <w:rsid w:val="00170AE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073F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47A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71EA4-7FBC-4B3F-A36E-5162C982D164}"/>
      </w:docPartPr>
      <w:docPartBody>
        <w:p w:rsidR="000B44D5" w:rsidRDefault="000B44D5">
          <w:r w:rsidRPr="00FA06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D5"/>
    <w:rsid w:val="000B44D5"/>
    <w:rsid w:val="0061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44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3f0321-290d-4a3f-a87d-ce7a813d6923">
      <Terms xmlns="http://schemas.microsoft.com/office/infopath/2007/PartnerControls"/>
    </lcf76f155ced4ddcb4097134ff3c332f>
    <TaxCatchAll xmlns="c67b4417-2034-4192-bed1-eebe642d61fc" xsi:nil="true"/>
    <SharedWithUsers xmlns="c67b4417-2034-4192-bed1-eebe642d61fc">
      <UserInfo>
        <DisplayName>Knapke, Anne - OSEC, DC</DisplayName>
        <AccountId>13</AccountId>
        <AccountType/>
      </UserInfo>
      <UserInfo>
        <DisplayName>Farzami, Azine - OGC, DC</DisplayName>
        <AccountId>106</AccountId>
        <AccountType/>
      </UserInfo>
      <UserInfo>
        <DisplayName>Fabela, Silvia - OSEC, DC</DisplayName>
        <AccountId>11</AccountId>
        <AccountType/>
      </UserInfo>
      <UserInfo>
        <DisplayName>Kurtz, Julie - MRP-AMS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24D6218C1348A1CA21357C54C8E1" ma:contentTypeVersion="11" ma:contentTypeDescription="Create a new document." ma:contentTypeScope="" ma:versionID="2e47b5f68ca5881e50d2b2747d61a622">
  <xsd:schema xmlns:xsd="http://www.w3.org/2001/XMLSchema" xmlns:xs="http://www.w3.org/2001/XMLSchema" xmlns:p="http://schemas.microsoft.com/office/2006/metadata/properties" xmlns:ns2="4e3f0321-290d-4a3f-a87d-ce7a813d6923" xmlns:ns3="c67b4417-2034-4192-bed1-eebe642d61fc" targetNamespace="http://schemas.microsoft.com/office/2006/metadata/properties" ma:root="true" ma:fieldsID="9588009164deb781c2b3104a52a87067" ns2:_="" ns3:_="">
    <xsd:import namespace="4e3f0321-290d-4a3f-a87d-ce7a813d6923"/>
    <xsd:import namespace="c67b4417-2034-4192-bed1-eebe642d61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f0321-290d-4a3f-a87d-ce7a813d6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4417-2034-4192-bed1-eebe642d61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3c6d984-6f1c-47a7-aa2e-660e500479b3}" ma:internalName="TaxCatchAll" ma:showField="CatchAllData" ma:web="c67b4417-2034-4192-bed1-eebe642d61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FD890-EAA1-4AC4-A3E0-70A09E9FF3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03122-00E7-4D6C-8126-7FF18E7EAB17}">
  <ds:schemaRefs>
    <ds:schemaRef ds:uri="http://schemas.microsoft.com/office/2006/metadata/properties"/>
    <ds:schemaRef ds:uri="http://schemas.microsoft.com/office/infopath/2007/PartnerControls"/>
    <ds:schemaRef ds:uri="4e3f0321-290d-4a3f-a87d-ce7a813d6923"/>
    <ds:schemaRef ds:uri="c67b4417-2034-4192-bed1-eebe642d61fc"/>
  </ds:schemaRefs>
</ds:datastoreItem>
</file>

<file path=customXml/itemProps3.xml><?xml version="1.0" encoding="utf-8"?>
<ds:datastoreItem xmlns:ds="http://schemas.openxmlformats.org/officeDocument/2006/customXml" ds:itemID="{5351EB16-FF91-4E44-B2DB-81244CADF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f0321-290d-4a3f-a87d-ce7a813d6923"/>
    <ds:schemaRef ds:uri="c67b4417-2034-4192-bed1-eebe642d6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3145</Characters>
  <Application>Microsoft Office Word</Application>
  <DocSecurity>4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Kurtz, Julie - MRP-AMS</dc:creator>
  <cp:keywords/>
  <dc:description/>
  <cp:lastModifiedBy>Hughes, Darrell - MRP-AMS</cp:lastModifiedBy>
  <cp:revision>2</cp:revision>
  <dcterms:created xsi:type="dcterms:W3CDTF">2023-09-20T14:44:00Z</dcterms:created>
  <dcterms:modified xsi:type="dcterms:W3CDTF">2023-09-20T14:44:00Z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0x010100F01324D6218C1348A1CA21357C54C8E1</vt:lpwstr>
  </property>
  <property fmtid="{D5CDD505-2E9C-101B-9397-08002B2CF9AE}" pid="3" name="MediaServiceImageTags">
    <vt:lpwstr/>
  </property>
</Properties>
</file>