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9B9" w:rsidRPr="00A579B9" w:rsidRDefault="00A579B9" w:rsidP="00A579B9">
      <w:pPr>
        <w:jc w:val="center"/>
        <w:rPr>
          <w:b/>
          <w:u w:val="single"/>
        </w:rPr>
      </w:pPr>
      <w:r>
        <w:rPr>
          <w:b/>
          <w:u w:val="single"/>
        </w:rPr>
        <w:t>Counties</w:t>
      </w:r>
      <w:r w:rsidRPr="00A579B9">
        <w:rPr>
          <w:b/>
          <w:u w:val="single"/>
        </w:rPr>
        <w:t xml:space="preserve"> within each FMMO</w:t>
      </w:r>
    </w:p>
    <w:p w:rsidR="006A7505" w:rsidRPr="00A579B9" w:rsidRDefault="006A530A">
      <w:pPr>
        <w:rPr>
          <w:b/>
        </w:rPr>
      </w:pPr>
      <w:r w:rsidRPr="00A579B9">
        <w:rPr>
          <w:b/>
        </w:rPr>
        <w:t>Northeast: Federal Order 1</w:t>
      </w:r>
    </w:p>
    <w:p w:rsidR="006A530A" w:rsidRDefault="006A530A" w:rsidP="006A530A">
      <w:pPr>
        <w:pStyle w:val="ListParagraph"/>
        <w:numPr>
          <w:ilvl w:val="0"/>
          <w:numId w:val="1"/>
        </w:numPr>
      </w:pPr>
      <w:r>
        <w:t>All of the States of Connecticut, Delaware, Massachusetts, New Hampshire, New Jersey, Rhode Island, Vermont and the District of Columbia.</w:t>
      </w:r>
    </w:p>
    <w:p w:rsidR="006A530A" w:rsidRDefault="006A530A" w:rsidP="006A530A">
      <w:pPr>
        <w:pStyle w:val="ListParagraph"/>
        <w:numPr>
          <w:ilvl w:val="0"/>
          <w:numId w:val="1"/>
        </w:numPr>
      </w:pPr>
      <w:r>
        <w:t xml:space="preserve">All of the State of Maryland </w:t>
      </w:r>
      <w:proofErr w:type="gramStart"/>
      <w:r>
        <w:t>except</w:t>
      </w:r>
      <w:proofErr w:type="gramEnd"/>
      <w:r>
        <w:t xml:space="preserve"> the </w:t>
      </w:r>
      <w:r w:rsidR="00A579B9">
        <w:t>counties</w:t>
      </w:r>
      <w:r>
        <w:t xml:space="preserve"> of Allegany and Garrett.</w:t>
      </w:r>
    </w:p>
    <w:p w:rsidR="006A530A" w:rsidRDefault="006A530A" w:rsidP="006A530A">
      <w:pPr>
        <w:pStyle w:val="ListParagraph"/>
        <w:numPr>
          <w:ilvl w:val="0"/>
          <w:numId w:val="1"/>
        </w:numPr>
      </w:pPr>
      <w:r>
        <w:t xml:space="preserve">All </w:t>
      </w:r>
      <w:r w:rsidR="00A579B9">
        <w:t>counties</w:t>
      </w:r>
      <w:r>
        <w:t xml:space="preserve"> within the State of New York except Allegany, Cattaraugus, </w:t>
      </w:r>
      <w:proofErr w:type="spellStart"/>
      <w:r>
        <w:t>Chatauqua</w:t>
      </w:r>
      <w:proofErr w:type="spellEnd"/>
      <w:r>
        <w:t xml:space="preserve">, Erie, </w:t>
      </w:r>
      <w:proofErr w:type="spellStart"/>
      <w:r>
        <w:t>Genessee</w:t>
      </w:r>
      <w:proofErr w:type="spellEnd"/>
      <w:r>
        <w:t xml:space="preserve">, Livingston, Monroe, Niagara, Ontario, Orleans, Seneca, Wayne, and Wyoming; the townships of Conquest, Montezuma, Sterling and Victory in Cayuga County; the city of Hornell, and the townships of Avoca, Bath, Bradford, Canisteo, Cohocton, Dansville, Fremont, </w:t>
      </w:r>
      <w:proofErr w:type="spellStart"/>
      <w:r>
        <w:t>Pulteney</w:t>
      </w:r>
      <w:proofErr w:type="spellEnd"/>
      <w:r>
        <w:t xml:space="preserve">, Hartsville, </w:t>
      </w:r>
      <w:proofErr w:type="spellStart"/>
      <w:r>
        <w:t>Hornellsville</w:t>
      </w:r>
      <w:proofErr w:type="spellEnd"/>
      <w:r>
        <w:t xml:space="preserve">, Howard, </w:t>
      </w:r>
      <w:proofErr w:type="spellStart"/>
      <w:r>
        <w:t>Prattsburg</w:t>
      </w:r>
      <w:proofErr w:type="spellEnd"/>
      <w:r>
        <w:t>, Urbana, Wayland, Wayne and Wheeler in Steuben County; and the townships of Italy, Middlesex, and Potter in Yates County.</w:t>
      </w:r>
    </w:p>
    <w:p w:rsidR="006A530A" w:rsidRDefault="006A530A" w:rsidP="006A530A">
      <w:pPr>
        <w:pStyle w:val="ListParagraph"/>
        <w:numPr>
          <w:ilvl w:val="0"/>
          <w:numId w:val="1"/>
        </w:numPr>
      </w:pPr>
      <w:r>
        <w:t xml:space="preserve">Pennsylvania </w:t>
      </w:r>
      <w:r w:rsidR="00A579B9">
        <w:t>Counties</w:t>
      </w:r>
      <w:r>
        <w:t xml:space="preserve">: </w:t>
      </w:r>
      <w:r>
        <w:t>Adams, Bucks, Chester, Cumberland, Dauphin, Delaware, Franklin, Fulton, Juniata, Lancaster, Lebanon, Montgomery, Perry, Philadelphia, and York.</w:t>
      </w:r>
    </w:p>
    <w:p w:rsidR="006A530A" w:rsidRDefault="006A530A" w:rsidP="006A530A">
      <w:pPr>
        <w:pStyle w:val="ListParagraph"/>
        <w:numPr>
          <w:ilvl w:val="0"/>
          <w:numId w:val="1"/>
        </w:numPr>
      </w:pPr>
      <w:r>
        <w:t xml:space="preserve">Virginia </w:t>
      </w:r>
      <w:r w:rsidR="00A579B9">
        <w:t>Counties</w:t>
      </w:r>
      <w:r>
        <w:t xml:space="preserve">: </w:t>
      </w:r>
      <w:r>
        <w:t>Arlington, Fairfax, Loudoun, and Prince William, and the cities of Alexandria, Fairfax, Falls Church, Manassas, and Manassas Park.</w:t>
      </w:r>
    </w:p>
    <w:p w:rsidR="006A530A" w:rsidRPr="00A579B9" w:rsidRDefault="006A530A" w:rsidP="006A530A">
      <w:pPr>
        <w:rPr>
          <w:b/>
        </w:rPr>
      </w:pPr>
      <w:r w:rsidRPr="00A579B9">
        <w:rPr>
          <w:b/>
        </w:rPr>
        <w:t>Appalachian: Federal Order 5</w:t>
      </w:r>
    </w:p>
    <w:p w:rsidR="006A530A" w:rsidRDefault="006A530A" w:rsidP="006A530A">
      <w:pPr>
        <w:pStyle w:val="ListParagraph"/>
        <w:numPr>
          <w:ilvl w:val="0"/>
          <w:numId w:val="2"/>
        </w:numPr>
      </w:pPr>
      <w:r>
        <w:t xml:space="preserve">Georgia </w:t>
      </w:r>
      <w:r w:rsidR="00A579B9">
        <w:t>Counties</w:t>
      </w:r>
      <w:r>
        <w:t xml:space="preserve">: </w:t>
      </w:r>
      <w:r>
        <w:t xml:space="preserve">Catoosa, Chattooga, Dade, Fannin, Murray, Walker, and Whitfield. </w:t>
      </w:r>
    </w:p>
    <w:p w:rsidR="006A530A" w:rsidRDefault="006A530A" w:rsidP="006A530A">
      <w:pPr>
        <w:pStyle w:val="ListParagraph"/>
        <w:numPr>
          <w:ilvl w:val="0"/>
          <w:numId w:val="2"/>
        </w:numPr>
      </w:pPr>
      <w:r>
        <w:t xml:space="preserve">Indiana </w:t>
      </w:r>
      <w:r w:rsidR="00A579B9">
        <w:t>Counties</w:t>
      </w:r>
      <w:r>
        <w:t xml:space="preserve">: </w:t>
      </w:r>
      <w:r>
        <w:t>Clark, Crawford, Daviess, Dubois, Floyd, Gibson, Greene, Harrison, Knox, Martin, Orange, Perry, Pike, Posey, Scott, Spencer, Sullivan, Vanderburgh, Warrick, and Washington.</w:t>
      </w:r>
    </w:p>
    <w:p w:rsidR="006A530A" w:rsidRDefault="006A530A" w:rsidP="006A530A">
      <w:pPr>
        <w:pStyle w:val="ListParagraph"/>
        <w:numPr>
          <w:ilvl w:val="0"/>
          <w:numId w:val="2"/>
        </w:numPr>
      </w:pPr>
      <w:r>
        <w:t xml:space="preserve">Kentucky </w:t>
      </w:r>
      <w:r w:rsidR="00A579B9">
        <w:t>Counties</w:t>
      </w:r>
      <w:r>
        <w:t xml:space="preserve">: </w:t>
      </w:r>
      <w:r>
        <w:t xml:space="preserve">Adair, Anderson, Bath, Bell, Bourbon, Boyle, Breathitt, Breckinridge, Bullitt, Butler, Carroll, Carter, Casey, Clark, Clay, Clinton, Cumberland, Daviess, Edmonson, Elliott, Estill, Fayette, Fleming, Franklin, Gallatin, Garrard, Grayson, Green, Hancock, Hardin, Harlan, Hart, Henderson, Henry, Hopkins, Jackson, Jefferson, Jessamine, Knott, Knox, Larue, Laurel, Lee, Leslie, Letcher, Lincoln, Madison, Marion, McCreary, McLean, Meade, Menifee, Mercer, Montgomery, Morgan, Muhlenberg, Nelson, Nicholas, Ohio, Oldham, Owen, Owsley, Perry, Powell, Pulaski, Rockcastle, Rowan, Russell, Scott, Shelby, Spencer, Taylor, Trimble, Union, Washington, Wayne, Webster, Whitley, Wolfe, and Woodford. </w:t>
      </w:r>
    </w:p>
    <w:p w:rsidR="006A530A" w:rsidRDefault="006A530A" w:rsidP="006A530A">
      <w:pPr>
        <w:pStyle w:val="ListParagraph"/>
        <w:numPr>
          <w:ilvl w:val="0"/>
          <w:numId w:val="2"/>
        </w:numPr>
      </w:pPr>
      <w:r>
        <w:t xml:space="preserve">States of North Carolina And South Carolina </w:t>
      </w:r>
    </w:p>
    <w:p w:rsidR="006A530A" w:rsidRDefault="006A530A" w:rsidP="006A530A">
      <w:pPr>
        <w:pStyle w:val="ListParagraph"/>
        <w:numPr>
          <w:ilvl w:val="0"/>
          <w:numId w:val="2"/>
        </w:numPr>
      </w:pPr>
      <w:r>
        <w:t xml:space="preserve">Tennessee </w:t>
      </w:r>
      <w:r w:rsidR="00A579B9">
        <w:t>Counties</w:t>
      </w:r>
      <w:r>
        <w:t xml:space="preserve">: </w:t>
      </w:r>
      <w:r>
        <w:t xml:space="preserve">Anderson, Blount, Bradley, Campbell, Carter, Claiborne, </w:t>
      </w:r>
      <w:proofErr w:type="spellStart"/>
      <w:r>
        <w:t>Cocke</w:t>
      </w:r>
      <w:proofErr w:type="spellEnd"/>
      <w:r>
        <w:t xml:space="preserve">, Cumberland, Grainger, Greene, Hamblen, Hamilton, Hancock, Hawkins, Jefferson, Johnson, Knox, Loudon, Marion, McMinn, </w:t>
      </w:r>
      <w:proofErr w:type="spellStart"/>
      <w:r>
        <w:t>Meigs</w:t>
      </w:r>
      <w:proofErr w:type="spellEnd"/>
      <w:r>
        <w:t>, Monroe, Morgan, Polk, Rhea, Roane, Scott, Sequatchie, Sevier, Sullivan, Unicoi, Union, and Washington.</w:t>
      </w:r>
    </w:p>
    <w:p w:rsidR="006A530A" w:rsidRDefault="006A530A" w:rsidP="006A530A">
      <w:pPr>
        <w:pStyle w:val="ListParagraph"/>
        <w:numPr>
          <w:ilvl w:val="0"/>
          <w:numId w:val="2"/>
        </w:numPr>
      </w:pPr>
      <w:r>
        <w:t xml:space="preserve">Virginia </w:t>
      </w:r>
      <w:r w:rsidR="00A579B9">
        <w:t>Counties</w:t>
      </w:r>
      <w:r>
        <w:t xml:space="preserve"> and Cities: </w:t>
      </w:r>
      <w:r>
        <w:t xml:space="preserve">Buchanan, Dickenson, Lee, Russell, Scott, Tazewell, Washington, and Wise; and the cities of Bristol and Norton. </w:t>
      </w:r>
    </w:p>
    <w:p w:rsidR="006A530A" w:rsidRDefault="006A530A" w:rsidP="006A530A">
      <w:pPr>
        <w:pStyle w:val="ListParagraph"/>
        <w:numPr>
          <w:ilvl w:val="0"/>
          <w:numId w:val="2"/>
        </w:numPr>
      </w:pPr>
      <w:r>
        <w:t xml:space="preserve">West Virginia </w:t>
      </w:r>
      <w:r w:rsidR="00A579B9">
        <w:t>Counties</w:t>
      </w:r>
      <w:r>
        <w:t xml:space="preserve">: </w:t>
      </w:r>
      <w:r>
        <w:t>McDowell and Mercer.</w:t>
      </w:r>
    </w:p>
    <w:p w:rsidR="006A530A" w:rsidRPr="00A579B9" w:rsidRDefault="006A530A" w:rsidP="006A530A">
      <w:pPr>
        <w:rPr>
          <w:b/>
        </w:rPr>
      </w:pPr>
      <w:r w:rsidRPr="00A579B9">
        <w:rPr>
          <w:b/>
        </w:rPr>
        <w:t>Florida: Federal Order 6</w:t>
      </w:r>
    </w:p>
    <w:p w:rsidR="006A530A" w:rsidRDefault="006A530A" w:rsidP="006A530A">
      <w:pPr>
        <w:pStyle w:val="ListParagraph"/>
        <w:numPr>
          <w:ilvl w:val="0"/>
          <w:numId w:val="3"/>
        </w:numPr>
      </w:pPr>
      <w:r>
        <w:t>All</w:t>
      </w:r>
      <w:r>
        <w:t xml:space="preserve"> the territory within the State of Florida, except the </w:t>
      </w:r>
      <w:r w:rsidR="00A579B9">
        <w:t>counties</w:t>
      </w:r>
      <w:r>
        <w:t xml:space="preserve"> of Escambia, Okaloosa, Santa Rosa, and Walton</w:t>
      </w:r>
      <w:r>
        <w:t>.</w:t>
      </w:r>
    </w:p>
    <w:p w:rsidR="00430C39" w:rsidRPr="00A579B9" w:rsidRDefault="00430C39" w:rsidP="00A579B9">
      <w:pPr>
        <w:rPr>
          <w:b/>
        </w:rPr>
      </w:pPr>
      <w:bookmarkStart w:id="0" w:name="_GoBack"/>
      <w:bookmarkEnd w:id="0"/>
      <w:r w:rsidRPr="00A579B9">
        <w:rPr>
          <w:b/>
        </w:rPr>
        <w:lastRenderedPageBreak/>
        <w:t>Southeast: Federal Order 7</w:t>
      </w:r>
    </w:p>
    <w:p w:rsidR="00430C39" w:rsidRDefault="00430C39" w:rsidP="00430C39">
      <w:pPr>
        <w:pStyle w:val="ListParagraph"/>
        <w:numPr>
          <w:ilvl w:val="0"/>
          <w:numId w:val="3"/>
        </w:numPr>
      </w:pPr>
      <w:r>
        <w:t xml:space="preserve">Alabama, Arkansas, Louisiana, and Mississippi: </w:t>
      </w:r>
      <w:r>
        <w:t xml:space="preserve">All of the States of Alabama, Arkansas, Louisiana, and Mississippi. </w:t>
      </w:r>
    </w:p>
    <w:p w:rsidR="00430C39" w:rsidRDefault="00430C39" w:rsidP="00430C39">
      <w:pPr>
        <w:pStyle w:val="ListParagraph"/>
        <w:numPr>
          <w:ilvl w:val="0"/>
          <w:numId w:val="3"/>
        </w:numPr>
      </w:pPr>
      <w:r>
        <w:t xml:space="preserve">Florida </w:t>
      </w:r>
      <w:r w:rsidR="00A579B9">
        <w:t>Counties</w:t>
      </w:r>
      <w:r>
        <w:t>:</w:t>
      </w:r>
      <w:r>
        <w:t xml:space="preserve"> Escambia, Okaloosa, Santa Rosa, and Walton. </w:t>
      </w:r>
    </w:p>
    <w:p w:rsidR="00430C39" w:rsidRDefault="00430C39" w:rsidP="00430C39">
      <w:pPr>
        <w:pStyle w:val="ListParagraph"/>
        <w:numPr>
          <w:ilvl w:val="0"/>
          <w:numId w:val="3"/>
        </w:numPr>
      </w:pPr>
      <w:r>
        <w:t xml:space="preserve">Georgia </w:t>
      </w:r>
      <w:r w:rsidR="00A579B9">
        <w:t>Counties</w:t>
      </w:r>
      <w:r>
        <w:t>:</w:t>
      </w:r>
      <w:r>
        <w:t xml:space="preserve"> All of the State of Georgia except for the </w:t>
      </w:r>
      <w:r w:rsidR="00A579B9">
        <w:t>counties</w:t>
      </w:r>
      <w:r>
        <w:t xml:space="preserve"> of Catoosa, Chattooga, Dade, Fannin, Murray, Walker, and Whitfield. </w:t>
      </w:r>
    </w:p>
    <w:p w:rsidR="00430C39" w:rsidRDefault="00430C39" w:rsidP="00430C39">
      <w:pPr>
        <w:pStyle w:val="ListParagraph"/>
        <w:numPr>
          <w:ilvl w:val="0"/>
          <w:numId w:val="3"/>
        </w:numPr>
      </w:pPr>
      <w:r>
        <w:t xml:space="preserve">Kentucky </w:t>
      </w:r>
      <w:r w:rsidR="00A579B9">
        <w:t>Counties</w:t>
      </w:r>
      <w:r>
        <w:t>:</w:t>
      </w:r>
      <w:r>
        <w:t xml:space="preserve"> Allen, Ballard, Barren, Caldwell, Calloway, Carlisle, Christian, Crittenden, Fulton, Graves, Hickman, Livingston, Logan, Lyon, Marshall,</w:t>
      </w:r>
      <w:r>
        <w:t xml:space="preserve"> </w:t>
      </w:r>
      <w:r>
        <w:t xml:space="preserve">McCracken, Metcalfe, Monroe, Simpson, Todd, Trigg, and Warren. </w:t>
      </w:r>
    </w:p>
    <w:p w:rsidR="00430C39" w:rsidRDefault="00430C39" w:rsidP="00430C39">
      <w:pPr>
        <w:pStyle w:val="ListParagraph"/>
        <w:numPr>
          <w:ilvl w:val="0"/>
          <w:numId w:val="3"/>
        </w:numPr>
      </w:pPr>
      <w:r>
        <w:t xml:space="preserve">Missouri </w:t>
      </w:r>
      <w:r w:rsidR="00A579B9">
        <w:t>Counties</w:t>
      </w:r>
      <w:r>
        <w:t>:</w:t>
      </w:r>
      <w:r>
        <w:t xml:space="preserve"> Barry, Barton, Bollinger, Butler, Cape Girardeau, Carter, Cedar, Christian, Crawford, Dade, Dallas, Dent, Douglas, Dunklin, Greene, Howell, Iron, Jasper, Laclede, Lawrence, Madison, McDonald, Mississippi, New Madrid, Newton, Oregon, Ozark, Pemiscot, Perry, Polk, Reynolds, Ripley, Scott, Shannon, St. Francois, Stoddard, Stone, Taney, Texas, Vernon, Washington, Wayne, Webster, and Wright. </w:t>
      </w:r>
    </w:p>
    <w:p w:rsidR="005F6E36" w:rsidRDefault="00430C39" w:rsidP="005F6E36">
      <w:pPr>
        <w:pStyle w:val="ListParagraph"/>
        <w:numPr>
          <w:ilvl w:val="0"/>
          <w:numId w:val="3"/>
        </w:numPr>
      </w:pPr>
      <w:r>
        <w:t xml:space="preserve">Tennessee </w:t>
      </w:r>
      <w:r w:rsidR="00A579B9">
        <w:t>Counties</w:t>
      </w:r>
      <w:r>
        <w:t>:</w:t>
      </w:r>
      <w:r>
        <w:t xml:space="preserve"> All of the State of Tennessee except for the </w:t>
      </w:r>
      <w:r w:rsidR="00A579B9">
        <w:t>counties</w:t>
      </w:r>
      <w:r>
        <w:t xml:space="preserve"> of Anderson, Blount, Bradley, Campbell, Carter, Claiborne, </w:t>
      </w:r>
      <w:proofErr w:type="spellStart"/>
      <w:r>
        <w:t>Cocke</w:t>
      </w:r>
      <w:proofErr w:type="spellEnd"/>
      <w:r>
        <w:t xml:space="preserve">, Cumberland, Grainger, Greene, Hamblen, Hamilton, Hancock, Hawkins, Jefferson, Johnson, Knox, Loudon, Marion, McMinn, </w:t>
      </w:r>
      <w:proofErr w:type="spellStart"/>
      <w:r>
        <w:t>Meigs</w:t>
      </w:r>
      <w:proofErr w:type="spellEnd"/>
      <w:r>
        <w:t>, Monroe, Morgan, Polk, Rhea, Roane, Scott, Sequatchie, Sevier, Sullivan, Unicoi, Union, and Washington.</w:t>
      </w:r>
    </w:p>
    <w:p w:rsidR="005F6E36" w:rsidRPr="00A579B9" w:rsidRDefault="005F6E36" w:rsidP="005F6E36">
      <w:pPr>
        <w:ind w:left="360"/>
        <w:rPr>
          <w:b/>
        </w:rPr>
      </w:pPr>
      <w:r w:rsidRPr="00A579B9">
        <w:rPr>
          <w:b/>
        </w:rPr>
        <w:t>Upper Midwest: Federal Order 30</w:t>
      </w:r>
    </w:p>
    <w:p w:rsidR="005F6E36" w:rsidRDefault="00326FA3" w:rsidP="00326FA3">
      <w:pPr>
        <w:pStyle w:val="ListParagraph"/>
        <w:numPr>
          <w:ilvl w:val="0"/>
          <w:numId w:val="8"/>
        </w:numPr>
      </w:pPr>
      <w:r>
        <w:t xml:space="preserve">Illinois </w:t>
      </w:r>
      <w:r w:rsidR="00A579B9">
        <w:t>Counties</w:t>
      </w:r>
      <w:r>
        <w:t xml:space="preserve">: </w:t>
      </w:r>
      <w:r>
        <w:t>Boone, Carroll, Cook, De Kalb, Du Page, Jo Daviess, Kane, Kendall, Lake, Lee, McHenry, Ogle, Stephenson, Will, and Winnebago.</w:t>
      </w:r>
    </w:p>
    <w:p w:rsidR="00326FA3" w:rsidRDefault="00326FA3" w:rsidP="00326FA3">
      <w:pPr>
        <w:pStyle w:val="ListParagraph"/>
        <w:numPr>
          <w:ilvl w:val="0"/>
          <w:numId w:val="8"/>
        </w:numPr>
      </w:pPr>
      <w:r>
        <w:t xml:space="preserve">Iowa </w:t>
      </w:r>
      <w:r w:rsidR="00A579B9">
        <w:t>Counties</w:t>
      </w:r>
      <w:r>
        <w:t xml:space="preserve">: </w:t>
      </w:r>
      <w:r>
        <w:t xml:space="preserve">Howard, Kossuth, Mitchell, Winnebago, Winneshiek, and Worth. </w:t>
      </w:r>
    </w:p>
    <w:p w:rsidR="00326FA3" w:rsidRDefault="00326FA3" w:rsidP="00326FA3">
      <w:pPr>
        <w:pStyle w:val="ListParagraph"/>
        <w:numPr>
          <w:ilvl w:val="0"/>
          <w:numId w:val="8"/>
        </w:numPr>
      </w:pPr>
      <w:r>
        <w:t xml:space="preserve">Michigan </w:t>
      </w:r>
      <w:r w:rsidR="00A579B9">
        <w:t>Counties</w:t>
      </w:r>
      <w:r>
        <w:t xml:space="preserve">: </w:t>
      </w:r>
      <w:r>
        <w:t xml:space="preserve">Delta, Dickinson, Gogebic, Iron, Menominee, and Ontonagon. </w:t>
      </w:r>
    </w:p>
    <w:p w:rsidR="00326FA3" w:rsidRDefault="00326FA3" w:rsidP="00326FA3">
      <w:pPr>
        <w:pStyle w:val="ListParagraph"/>
        <w:numPr>
          <w:ilvl w:val="0"/>
          <w:numId w:val="8"/>
        </w:numPr>
      </w:pPr>
      <w:r>
        <w:t xml:space="preserve">Minnesota: </w:t>
      </w:r>
      <w:r>
        <w:t xml:space="preserve">All </w:t>
      </w:r>
      <w:r w:rsidR="00A579B9">
        <w:t>counties</w:t>
      </w:r>
      <w:r>
        <w:t xml:space="preserve"> except Lincoln, Nobles, Pipestone, and Rock. </w:t>
      </w:r>
    </w:p>
    <w:p w:rsidR="00326FA3" w:rsidRDefault="00326FA3" w:rsidP="00326FA3">
      <w:pPr>
        <w:pStyle w:val="ListParagraph"/>
        <w:numPr>
          <w:ilvl w:val="0"/>
          <w:numId w:val="8"/>
        </w:numPr>
      </w:pPr>
      <w:r>
        <w:t xml:space="preserve">North Dakota </w:t>
      </w:r>
      <w:r w:rsidR="00A579B9">
        <w:t>Counties</w:t>
      </w:r>
      <w:r>
        <w:t xml:space="preserve">: </w:t>
      </w:r>
      <w:r>
        <w:t xml:space="preserve">Barnes, Cass, Cavalier, Dickey, Grand Forks, Griggs, La Moure, Nelson, Pembina, Ramsey, Ransom, Richland, Sargent, Steele, </w:t>
      </w:r>
      <w:proofErr w:type="spellStart"/>
      <w:r>
        <w:t>Traill</w:t>
      </w:r>
      <w:proofErr w:type="spellEnd"/>
      <w:r>
        <w:t xml:space="preserve">, and Walsh. </w:t>
      </w:r>
    </w:p>
    <w:p w:rsidR="00326FA3" w:rsidRDefault="00326FA3" w:rsidP="00326FA3">
      <w:pPr>
        <w:pStyle w:val="ListParagraph"/>
        <w:numPr>
          <w:ilvl w:val="0"/>
          <w:numId w:val="8"/>
        </w:numPr>
      </w:pPr>
      <w:r>
        <w:t xml:space="preserve">South Dakota </w:t>
      </w:r>
      <w:r w:rsidR="00A579B9">
        <w:t>Counties</w:t>
      </w:r>
      <w:r>
        <w:t xml:space="preserve">: </w:t>
      </w:r>
      <w:r>
        <w:t xml:space="preserve">Brown, Day, Edmunds, Grant, Marshall, McPherson, Roberts, and Walworth. </w:t>
      </w:r>
    </w:p>
    <w:p w:rsidR="005F6E36" w:rsidRDefault="00326FA3" w:rsidP="005F6E36">
      <w:pPr>
        <w:pStyle w:val="ListParagraph"/>
        <w:numPr>
          <w:ilvl w:val="0"/>
          <w:numId w:val="8"/>
        </w:numPr>
      </w:pPr>
      <w:r>
        <w:t xml:space="preserve">Wisconsin </w:t>
      </w:r>
      <w:r w:rsidR="00A579B9">
        <w:t>Counties</w:t>
      </w:r>
      <w:r>
        <w:t xml:space="preserve">: </w:t>
      </w:r>
      <w:r>
        <w:t xml:space="preserve">All </w:t>
      </w:r>
      <w:r w:rsidR="00A579B9">
        <w:t>counties</w:t>
      </w:r>
      <w:r>
        <w:t xml:space="preserve"> except Crawford and Grant.</w:t>
      </w:r>
    </w:p>
    <w:p w:rsidR="005F6E36" w:rsidRPr="00A579B9" w:rsidRDefault="005F6E36" w:rsidP="005F6E36">
      <w:pPr>
        <w:ind w:firstLine="360"/>
        <w:rPr>
          <w:b/>
        </w:rPr>
      </w:pPr>
      <w:r w:rsidRPr="00A579B9">
        <w:rPr>
          <w:b/>
        </w:rPr>
        <w:t>Central: Federal Order 32</w:t>
      </w:r>
    </w:p>
    <w:p w:rsidR="005F6E36" w:rsidRDefault="00326FA3" w:rsidP="005F6E36">
      <w:pPr>
        <w:pStyle w:val="ListParagraph"/>
        <w:numPr>
          <w:ilvl w:val="0"/>
          <w:numId w:val="7"/>
        </w:numPr>
      </w:pPr>
      <w:r>
        <w:t xml:space="preserve">Colorado </w:t>
      </w:r>
      <w:r w:rsidR="00A579B9">
        <w:t>Counties</w:t>
      </w:r>
      <w:r>
        <w:t xml:space="preserve">: </w:t>
      </w:r>
      <w:r w:rsidR="005F6E36">
        <w:t>Adams, Arapahoe, Baca, Bent, Boulder, Broomfield, Chaffee, Clear Creek, Cheyenne, Crowley, Custer, Delta, Denver, Douglas, Eagle, El Paso, Elbert, Fremont, Garfield, Gilpin, Gunnison, Huerfano, Jefferson, Kiowa, Kit Carson, Lake, Larimer, Las Animas, Lincoln, Logan, Mesa, Montrose, Morgan, Otero, Park, Phillips, Pitkin, Prowers, Pueblo, Sedgwick, Summit, Teller, Washington, Weld, and Yuma.</w:t>
      </w:r>
    </w:p>
    <w:p w:rsidR="005F6E36" w:rsidRDefault="00326FA3" w:rsidP="005F6E36">
      <w:pPr>
        <w:pStyle w:val="ListParagraph"/>
        <w:numPr>
          <w:ilvl w:val="0"/>
          <w:numId w:val="7"/>
        </w:numPr>
      </w:pPr>
      <w:r>
        <w:t xml:space="preserve">Illinois </w:t>
      </w:r>
      <w:r w:rsidR="00A579B9">
        <w:t>Counties</w:t>
      </w:r>
      <w:r>
        <w:t xml:space="preserve">: </w:t>
      </w:r>
      <w:r w:rsidR="005F6E36">
        <w:t xml:space="preserve">Adams, Alexander, Bond, Brown, Bureau, Calhoun, Cass, Champaign, Christian, Clark, Clay, Clinton, Coles, Crawford, Cumberland, De Witt, Douglas, Edgar, Edwards, Effingham, Fayette, Ford, Franklin, Fulton, Gallatin, Greene, Grundy, Hamilton, Hancock, Hardin, Henderson, Henry, Iroquois, Jackson, Jasper, Jefferson, Jersey, Johnson, Kankakee, Knox, La Salle, Lawrence, Livingston, Logan, McDonough, McLean, Macon, </w:t>
      </w:r>
      <w:r w:rsidR="005F6E36">
        <w:lastRenderedPageBreak/>
        <w:t>Macoupin, Madison, Marion, Marshall, Mason, Massac, Menard, Mercer, Monroe, Montgomery, Morgan, Moultrie, Peoria, Perry, Piatt, Pike, Pope, Pulaski, Putnam, Randolph, Richland, Rock Island, Saline, Sangamon, Schuyler, Scott, Shelby, St. Clair, Stark, Tazewell, Union, Vermilion, Wabash, Warren, Washington, Wayne, White, Whiteside, Williamson, and Woodford.</w:t>
      </w:r>
    </w:p>
    <w:p w:rsidR="005F6E36" w:rsidRDefault="00326FA3" w:rsidP="005F6E36">
      <w:pPr>
        <w:pStyle w:val="ListParagraph"/>
        <w:numPr>
          <w:ilvl w:val="0"/>
          <w:numId w:val="7"/>
        </w:numPr>
      </w:pPr>
      <w:r>
        <w:t xml:space="preserve">Iowa </w:t>
      </w:r>
      <w:r w:rsidR="00A579B9">
        <w:t>Counties</w:t>
      </w:r>
      <w:r>
        <w:t xml:space="preserve">: </w:t>
      </w:r>
      <w:r w:rsidR="005F6E36">
        <w:t xml:space="preserve">All Iowa </w:t>
      </w:r>
      <w:r w:rsidR="00A579B9">
        <w:t>counties</w:t>
      </w:r>
      <w:r w:rsidR="005F6E36">
        <w:t xml:space="preserve"> except Howard, Kossuth, Mitchell, Winnebago, Winneshiek, and Worth.</w:t>
      </w:r>
    </w:p>
    <w:p w:rsidR="005F6E36" w:rsidRDefault="00326FA3" w:rsidP="005F6E36">
      <w:pPr>
        <w:pStyle w:val="ListParagraph"/>
        <w:numPr>
          <w:ilvl w:val="0"/>
          <w:numId w:val="7"/>
        </w:numPr>
      </w:pPr>
      <w:r>
        <w:t xml:space="preserve">Kansas: </w:t>
      </w:r>
      <w:r w:rsidR="005F6E36">
        <w:t>All of the State of Kansas.</w:t>
      </w:r>
    </w:p>
    <w:p w:rsidR="005F6E36" w:rsidRDefault="00326FA3" w:rsidP="005F6E36">
      <w:pPr>
        <w:pStyle w:val="ListParagraph"/>
        <w:numPr>
          <w:ilvl w:val="0"/>
          <w:numId w:val="7"/>
        </w:numPr>
      </w:pPr>
      <w:r>
        <w:t xml:space="preserve">Minnesota </w:t>
      </w:r>
      <w:r w:rsidR="00A579B9">
        <w:t>Counties</w:t>
      </w:r>
      <w:r>
        <w:t xml:space="preserve">: </w:t>
      </w:r>
      <w:r w:rsidR="005F6E36">
        <w:t>Lincoln, Nobles, Pipestone, and Rock.</w:t>
      </w:r>
    </w:p>
    <w:p w:rsidR="005F6E36" w:rsidRDefault="00326FA3" w:rsidP="005F6E36">
      <w:pPr>
        <w:pStyle w:val="ListParagraph"/>
        <w:numPr>
          <w:ilvl w:val="0"/>
          <w:numId w:val="7"/>
        </w:numPr>
      </w:pPr>
      <w:r>
        <w:t xml:space="preserve">Missouri </w:t>
      </w:r>
      <w:r w:rsidR="00A579B9">
        <w:t>Counties</w:t>
      </w:r>
      <w:r>
        <w:t xml:space="preserve"> And Cities: </w:t>
      </w:r>
      <w:r w:rsidR="005F6E36">
        <w:t xml:space="preserve">The </w:t>
      </w:r>
      <w:r w:rsidR="00A579B9">
        <w:t>counties</w:t>
      </w:r>
      <w:r w:rsidR="005F6E36">
        <w:t xml:space="preserve"> of Andrew, Atchison, Bates, Buchanan, Caldwell, Carroll, Cass, Clay,</w:t>
      </w:r>
      <w:r w:rsidRPr="00326FA3">
        <w:t xml:space="preserve"> </w:t>
      </w:r>
      <w:r>
        <w:t>Clinton, Daviess, De Kalb, Franklin, Gentry, Grundy, Harrison, Henry, Hickory, Holt, Jackson, Jefferson, Johnson, Lafayette, Lincoln, Livingston, Mercer, Nodaway, Pettis, Platte, Putnam, Ray, Saline, Schuyler, St. Charles, St. Clair, Ste. Genevieve, St. Louis, Sullivan, Warren, and Worth; and the city of St. Louis.</w:t>
      </w:r>
    </w:p>
    <w:p w:rsidR="00326FA3" w:rsidRDefault="00326FA3" w:rsidP="005F6E36">
      <w:pPr>
        <w:pStyle w:val="ListParagraph"/>
        <w:numPr>
          <w:ilvl w:val="0"/>
          <w:numId w:val="7"/>
        </w:numPr>
      </w:pPr>
      <w:r>
        <w:t xml:space="preserve">Nebraska </w:t>
      </w:r>
      <w:r w:rsidR="00A579B9">
        <w:t>Counties</w:t>
      </w:r>
      <w:r>
        <w:t xml:space="preserve">: </w:t>
      </w:r>
      <w:r>
        <w:t>Adams, Antelope, Boone, Buffalo, Burt, Butler, Cass, Cedar, Chase, Clay, Colfax, Cuming, Custer, Dakota, Dawson, Dixon, Dodge, Douglas, Dundy, Fillmore, Franklin, Frontier, Furnas, Gage, Gosper, Greeley, Hall, Hamilton, Harlan, Hayes, Hitchcock, Howard, Jefferson, Johnson, Kearney, Keith, Knox, Lancaster, Lincoln, Madison, Merrick, Nance, Nemaha, Nuckolls, Otoe, Pawnee, Perkins, Phelps, Pierce, Platte, Polk, Red Willow, Richardson, Saline, Sarpy, Saunders, Seward, Sherman, Stanton, Thayer, Thurston, Valley, Washington, Wayne, Webster, and York.</w:t>
      </w:r>
    </w:p>
    <w:p w:rsidR="00326FA3" w:rsidRDefault="00326FA3" w:rsidP="005F6E36">
      <w:pPr>
        <w:pStyle w:val="ListParagraph"/>
        <w:numPr>
          <w:ilvl w:val="0"/>
          <w:numId w:val="7"/>
        </w:numPr>
      </w:pPr>
      <w:r>
        <w:t xml:space="preserve">Oklahoma: </w:t>
      </w:r>
      <w:r>
        <w:t>All of the State of Oklahoma.</w:t>
      </w:r>
    </w:p>
    <w:p w:rsidR="00326FA3" w:rsidRDefault="00326FA3" w:rsidP="005F6E36">
      <w:pPr>
        <w:pStyle w:val="ListParagraph"/>
        <w:numPr>
          <w:ilvl w:val="0"/>
          <w:numId w:val="7"/>
        </w:numPr>
      </w:pPr>
      <w:r>
        <w:t xml:space="preserve">South Dakota </w:t>
      </w:r>
      <w:r w:rsidR="00A579B9">
        <w:t>Counties</w:t>
      </w:r>
      <w:r>
        <w:t xml:space="preserve">: </w:t>
      </w:r>
      <w:r>
        <w:t>Aurora, Beadle, Bon Homme, Brookings, Clark, Clay, Codington, Davison, Deuel, Douglas, Hamlin, Hanson, Hutchinson, Jerauld, Kingsbury, Lake, Lincoln, McCook, Miner, Minnehaha, Moody, Sanborn, Spink, Turner, Union, and Yankton.</w:t>
      </w:r>
    </w:p>
    <w:p w:rsidR="00326FA3" w:rsidRDefault="00326FA3" w:rsidP="005F6E36">
      <w:pPr>
        <w:pStyle w:val="ListParagraph"/>
        <w:numPr>
          <w:ilvl w:val="0"/>
          <w:numId w:val="7"/>
        </w:numPr>
      </w:pPr>
      <w:r>
        <w:t xml:space="preserve">Wisconsin </w:t>
      </w:r>
      <w:r w:rsidR="00A579B9">
        <w:t>Counties</w:t>
      </w:r>
      <w:r>
        <w:t xml:space="preserve">: </w:t>
      </w:r>
      <w:r>
        <w:t>Crawford and Grant.</w:t>
      </w:r>
    </w:p>
    <w:p w:rsidR="005F6E36" w:rsidRPr="00A579B9" w:rsidRDefault="005F6E36" w:rsidP="005F6E36">
      <w:pPr>
        <w:ind w:firstLine="360"/>
        <w:rPr>
          <w:b/>
        </w:rPr>
      </w:pPr>
      <w:r w:rsidRPr="00A579B9">
        <w:rPr>
          <w:b/>
        </w:rPr>
        <w:t>Mideast: Federal Order 33</w:t>
      </w:r>
    </w:p>
    <w:p w:rsidR="005F6E36" w:rsidRDefault="005F6E36" w:rsidP="005F6E36">
      <w:pPr>
        <w:pStyle w:val="ListParagraph"/>
        <w:numPr>
          <w:ilvl w:val="0"/>
          <w:numId w:val="6"/>
        </w:numPr>
      </w:pPr>
      <w:r>
        <w:t xml:space="preserve">Indiana </w:t>
      </w:r>
      <w:r w:rsidR="00A579B9">
        <w:t>Counties</w:t>
      </w:r>
      <w:r>
        <w:t xml:space="preserve">: </w:t>
      </w:r>
      <w:r>
        <w:t xml:space="preserve">Adams, Allen, Bartholomew, Benton, Blackford, Boone, Brown, Carroll, Cass, Clay, Clinton, Dearborn, Decatur, De Kalb, Delaware, Elkhart, Fayette, Fountain, Franklin, Fulton, Grant, Hamilton, Hancock, Hendricks, Henry, Howard, Huntington, Jackson, Jasper, Jay, Jefferson, Jennings, Johnson, Kosciusko, Lagrange, Lake, La Porte, Lawrence, Madison, Marion, Marshall, Miami, Monroe, Montgomery, Morgan, Newton, Noble, Ohio, Owen, Parke, Porter, Pulaski, Putnam, Randolph, Ripley, Rush, Shelby, St. Joseph, Starke, Steuben, Switzerland, Tippecanoe, Tipton, Union, Vermillion, Vigo, Wabash, Warren, Wayne, Wells, White, and Whitley. </w:t>
      </w:r>
    </w:p>
    <w:p w:rsidR="005F6E36" w:rsidRDefault="005F6E36" w:rsidP="005F6E36">
      <w:pPr>
        <w:pStyle w:val="ListParagraph"/>
        <w:numPr>
          <w:ilvl w:val="0"/>
          <w:numId w:val="6"/>
        </w:numPr>
      </w:pPr>
      <w:r>
        <w:t xml:space="preserve">Kentucky </w:t>
      </w:r>
      <w:r w:rsidR="00A579B9">
        <w:t>Counties</w:t>
      </w:r>
      <w:r>
        <w:t xml:space="preserve">: </w:t>
      </w:r>
      <w:r>
        <w:t xml:space="preserve">Boone, Boyd, Bracken, Campbell, Floyd, Grant, Greenup, Harrison, Johnson, Kenton, Lawrence, Lewis, Magoffin, Martin, Mason, Pendleton, Pike, and Robertson. </w:t>
      </w:r>
    </w:p>
    <w:p w:rsidR="005F6E36" w:rsidRDefault="005F6E36" w:rsidP="005F6E36">
      <w:pPr>
        <w:pStyle w:val="ListParagraph"/>
        <w:numPr>
          <w:ilvl w:val="0"/>
          <w:numId w:val="6"/>
        </w:numPr>
      </w:pPr>
      <w:r>
        <w:t xml:space="preserve">Michigan </w:t>
      </w:r>
      <w:r w:rsidR="00A579B9">
        <w:t>Counties</w:t>
      </w:r>
      <w:r>
        <w:t xml:space="preserve">: </w:t>
      </w:r>
      <w:r>
        <w:t xml:space="preserve">All </w:t>
      </w:r>
      <w:r w:rsidR="00A579B9">
        <w:t>counties</w:t>
      </w:r>
      <w:r>
        <w:t xml:space="preserve"> except Delta, Dickinson, Gogebic, Iron, Menominee, and Ontonagon. </w:t>
      </w:r>
    </w:p>
    <w:p w:rsidR="005F6E36" w:rsidRDefault="005F6E36" w:rsidP="005F6E36">
      <w:pPr>
        <w:pStyle w:val="ListParagraph"/>
        <w:numPr>
          <w:ilvl w:val="0"/>
          <w:numId w:val="6"/>
        </w:numPr>
      </w:pPr>
      <w:r>
        <w:t xml:space="preserve">Ohio: </w:t>
      </w:r>
      <w:r>
        <w:t xml:space="preserve">The townships of Woodville and Madison in Sandusky County and all other </w:t>
      </w:r>
      <w:r w:rsidR="00A579B9">
        <w:t>counties</w:t>
      </w:r>
      <w:r>
        <w:t xml:space="preserve"> in Ohio except Erie, Huron, and Ottawa.</w:t>
      </w:r>
    </w:p>
    <w:p w:rsidR="005F6E36" w:rsidRDefault="005F6E36" w:rsidP="005F6E36">
      <w:pPr>
        <w:pStyle w:val="ListParagraph"/>
        <w:numPr>
          <w:ilvl w:val="0"/>
          <w:numId w:val="6"/>
        </w:numPr>
      </w:pPr>
      <w:r>
        <w:lastRenderedPageBreak/>
        <w:t xml:space="preserve">Pennsylvania </w:t>
      </w:r>
      <w:r w:rsidR="00A579B9">
        <w:t>Counties</w:t>
      </w:r>
      <w:r>
        <w:t xml:space="preserve">: </w:t>
      </w:r>
      <w:r>
        <w:t>Allegheny, Armstrong, Beaver, Butler, Crawford, Erie, Fayette, Greene, Lawrence, Mercer, Venango, and Washington. In Clarion County only the townships of Ashland, Beaver, Licking, Madison, Perry, Piney, Richland, Salem, and Toby. All of Westmoreland County except the townships of Cook, Donegal, Fairfield, Ligonier, and St. Clair, and the boroughs of Bolivar, Donegal, Ligonier, New Florence, and Seward</w:t>
      </w:r>
    </w:p>
    <w:p w:rsidR="00326FA3" w:rsidRDefault="005F6E36" w:rsidP="00326FA3">
      <w:pPr>
        <w:pStyle w:val="ListParagraph"/>
        <w:numPr>
          <w:ilvl w:val="0"/>
          <w:numId w:val="6"/>
        </w:numPr>
      </w:pPr>
      <w:r>
        <w:t xml:space="preserve">West Virginia </w:t>
      </w:r>
      <w:r w:rsidR="00A579B9">
        <w:t>Counties</w:t>
      </w:r>
      <w:r>
        <w:t xml:space="preserve">: </w:t>
      </w:r>
      <w:r>
        <w:t>Barbour, Boone, Brooke, Cabell, Calhoun, Doddridge, Fayette, Gilmer, Hancock, Harrison, Jackson, Kanawha, Lewis, Lincoln, Logan, Marion, Marshall, Mason, Mingo, Monongalia, Ohio, Pleasants, Preston, Putnam, Raleigh, Randolph, Ritchie, Roane, Taylor, Tucker, Tyler, Upshur, Wayne, Wetzel, Wirt, Wood, and Wyoming.</w:t>
      </w:r>
    </w:p>
    <w:p w:rsidR="00326FA3" w:rsidRPr="00A579B9" w:rsidRDefault="00326FA3" w:rsidP="00326FA3">
      <w:pPr>
        <w:rPr>
          <w:b/>
        </w:rPr>
      </w:pPr>
      <w:r w:rsidRPr="00A579B9">
        <w:rPr>
          <w:b/>
        </w:rPr>
        <w:t>California: Federal Order 51</w:t>
      </w:r>
    </w:p>
    <w:p w:rsidR="00326FA3" w:rsidRDefault="00326FA3" w:rsidP="00326FA3">
      <w:pPr>
        <w:pStyle w:val="ListParagraph"/>
        <w:numPr>
          <w:ilvl w:val="0"/>
          <w:numId w:val="9"/>
        </w:numPr>
      </w:pPr>
      <w:r>
        <w:t>All of the state of California</w:t>
      </w:r>
    </w:p>
    <w:p w:rsidR="00326FA3" w:rsidRPr="00A579B9" w:rsidRDefault="00326FA3" w:rsidP="00326FA3">
      <w:pPr>
        <w:rPr>
          <w:b/>
        </w:rPr>
      </w:pPr>
      <w:r w:rsidRPr="00A579B9">
        <w:rPr>
          <w:b/>
        </w:rPr>
        <w:t>Pacific Northwest: Federal Order 124</w:t>
      </w:r>
    </w:p>
    <w:p w:rsidR="00326FA3" w:rsidRDefault="00326FA3" w:rsidP="00326FA3">
      <w:pPr>
        <w:pStyle w:val="ListParagraph"/>
        <w:numPr>
          <w:ilvl w:val="0"/>
          <w:numId w:val="9"/>
        </w:numPr>
      </w:pPr>
      <w:r>
        <w:t xml:space="preserve">Idaho </w:t>
      </w:r>
      <w:r w:rsidR="00A579B9">
        <w:t>Counties</w:t>
      </w:r>
      <w:r>
        <w:t xml:space="preserve">: </w:t>
      </w:r>
      <w:r>
        <w:t>Benewah, Bonner, Boundary, Kootenai, Latah, and Shoshone.</w:t>
      </w:r>
    </w:p>
    <w:p w:rsidR="00326FA3" w:rsidRDefault="00326FA3" w:rsidP="00326FA3">
      <w:pPr>
        <w:pStyle w:val="ListParagraph"/>
        <w:numPr>
          <w:ilvl w:val="0"/>
          <w:numId w:val="9"/>
        </w:numPr>
      </w:pPr>
      <w:r>
        <w:t xml:space="preserve">Oregon </w:t>
      </w:r>
      <w:r w:rsidR="00A579B9">
        <w:t>Counties</w:t>
      </w:r>
      <w:r>
        <w:t xml:space="preserve">: </w:t>
      </w:r>
      <w:r>
        <w:t>Benton, Clackamas, Clatsop, Columbia, Coos, Crook, Curry, Deschutes, Douglas, Gilliam, Hood River, Jackson, Jefferson, Josephine, Klamath, Lake, Lane, Lincoln, Linn, Marion, Morrow, Multnomah, Polk, Sherman, Tillamook, Umatilla, Wasco, Washington, Wheeler, and Yamhill.</w:t>
      </w:r>
    </w:p>
    <w:p w:rsidR="00326FA3" w:rsidRDefault="00326FA3" w:rsidP="00326FA3">
      <w:pPr>
        <w:pStyle w:val="ListParagraph"/>
        <w:numPr>
          <w:ilvl w:val="0"/>
          <w:numId w:val="9"/>
        </w:numPr>
      </w:pPr>
      <w:r>
        <w:t xml:space="preserve">Washington: </w:t>
      </w:r>
      <w:r>
        <w:t>All of the State of Washington.</w:t>
      </w:r>
    </w:p>
    <w:p w:rsidR="00326FA3" w:rsidRPr="00A579B9" w:rsidRDefault="00326FA3" w:rsidP="00326FA3">
      <w:pPr>
        <w:rPr>
          <w:b/>
        </w:rPr>
      </w:pPr>
      <w:r w:rsidRPr="00A579B9">
        <w:rPr>
          <w:b/>
        </w:rPr>
        <w:t>Southwest: Federal Order 126</w:t>
      </w:r>
    </w:p>
    <w:p w:rsidR="00326FA3" w:rsidRDefault="00326FA3" w:rsidP="00326FA3">
      <w:pPr>
        <w:pStyle w:val="ListParagraph"/>
        <w:numPr>
          <w:ilvl w:val="0"/>
          <w:numId w:val="10"/>
        </w:numPr>
      </w:pPr>
      <w:r>
        <w:t xml:space="preserve">Colorado </w:t>
      </w:r>
      <w:r w:rsidR="00A579B9">
        <w:t>Counties</w:t>
      </w:r>
      <w:r>
        <w:t>:</w:t>
      </w:r>
      <w:r>
        <w:t xml:space="preserve"> Archuleta, </w:t>
      </w:r>
      <w:proofErr w:type="spellStart"/>
      <w:r>
        <w:t>LaPlata</w:t>
      </w:r>
      <w:proofErr w:type="spellEnd"/>
      <w:r>
        <w:t>, and Montezuma.</w:t>
      </w:r>
    </w:p>
    <w:p w:rsidR="00326FA3" w:rsidRDefault="00326FA3" w:rsidP="00326FA3">
      <w:pPr>
        <w:pStyle w:val="ListParagraph"/>
        <w:numPr>
          <w:ilvl w:val="0"/>
          <w:numId w:val="10"/>
        </w:numPr>
      </w:pPr>
      <w:r>
        <w:t xml:space="preserve">New Mexico and Texas: </w:t>
      </w:r>
      <w:r>
        <w:t>All of the States of New Mexico and Texas.</w:t>
      </w:r>
    </w:p>
    <w:p w:rsidR="00326FA3" w:rsidRPr="00A579B9" w:rsidRDefault="00326FA3" w:rsidP="00326FA3">
      <w:pPr>
        <w:rPr>
          <w:b/>
        </w:rPr>
      </w:pPr>
      <w:r w:rsidRPr="00A579B9">
        <w:rPr>
          <w:b/>
        </w:rPr>
        <w:t>Arizona: Federal Order 131</w:t>
      </w:r>
    </w:p>
    <w:p w:rsidR="00A579B9" w:rsidRDefault="00A579B9" w:rsidP="00A579B9">
      <w:pPr>
        <w:pStyle w:val="ListParagraph"/>
        <w:numPr>
          <w:ilvl w:val="0"/>
          <w:numId w:val="11"/>
        </w:numPr>
      </w:pPr>
      <w:r>
        <w:t>All of the State of Arizona.</w:t>
      </w:r>
    </w:p>
    <w:sectPr w:rsidR="00A5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2E6F"/>
    <w:multiLevelType w:val="hybridMultilevel"/>
    <w:tmpl w:val="45B48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92444"/>
    <w:multiLevelType w:val="hybridMultilevel"/>
    <w:tmpl w:val="08DC4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05657C"/>
    <w:multiLevelType w:val="hybridMultilevel"/>
    <w:tmpl w:val="115E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3013"/>
    <w:multiLevelType w:val="hybridMultilevel"/>
    <w:tmpl w:val="E56E5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623480"/>
    <w:multiLevelType w:val="hybridMultilevel"/>
    <w:tmpl w:val="B23E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2C1E2E"/>
    <w:multiLevelType w:val="hybridMultilevel"/>
    <w:tmpl w:val="F8243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8007A7"/>
    <w:multiLevelType w:val="hybridMultilevel"/>
    <w:tmpl w:val="7F985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0D3566"/>
    <w:multiLevelType w:val="hybridMultilevel"/>
    <w:tmpl w:val="5EA69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E74558"/>
    <w:multiLevelType w:val="hybridMultilevel"/>
    <w:tmpl w:val="00ECA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0A72B4"/>
    <w:multiLevelType w:val="hybridMultilevel"/>
    <w:tmpl w:val="44FCD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9B42F6"/>
    <w:multiLevelType w:val="hybridMultilevel"/>
    <w:tmpl w:val="52BED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2"/>
  </w:num>
  <w:num w:numId="6">
    <w:abstractNumId w:val="4"/>
  </w:num>
  <w:num w:numId="7">
    <w:abstractNumId w:val="9"/>
  </w:num>
  <w:num w:numId="8">
    <w:abstractNumId w:val="1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0A"/>
    <w:rsid w:val="00326FA3"/>
    <w:rsid w:val="00430C39"/>
    <w:rsid w:val="005F5A0F"/>
    <w:rsid w:val="005F6E36"/>
    <w:rsid w:val="0068572E"/>
    <w:rsid w:val="006A530A"/>
    <w:rsid w:val="00A5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E5136-45E8-4AA6-BB41-1C516022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USDA AMS/ITS/TSD</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Hoglund, Lori - AMS</dc:creator>
  <cp:keywords/>
  <dc:description/>
  <cp:lastModifiedBy>Hoglund, Lori - AMS</cp:lastModifiedBy>
  <cp:revision>3</cp:revision>
  <dcterms:created xsi:type="dcterms:W3CDTF">2018-08-07T12:36:00Z</dcterms:created>
  <dcterms:modified xsi:type="dcterms:W3CDTF">2018-08-07T16:45:00Z</dcterms:modified>
</cp:coreProperties>
</file>